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5" w:type="dxa"/>
        <w:jc w:val="center"/>
        <w:tblLook w:val="01E0" w:firstRow="1" w:lastRow="1" w:firstColumn="1" w:lastColumn="1" w:noHBand="0" w:noVBand="0"/>
      </w:tblPr>
      <w:tblGrid>
        <w:gridCol w:w="3207"/>
        <w:gridCol w:w="496"/>
        <w:gridCol w:w="5862"/>
      </w:tblGrid>
      <w:tr w:rsidR="00413F7D" w:rsidRPr="0085441D" w14:paraId="6A71254E" w14:textId="77777777" w:rsidTr="00A920FF">
        <w:trPr>
          <w:trHeight w:val="718"/>
          <w:jc w:val="center"/>
        </w:trPr>
        <w:tc>
          <w:tcPr>
            <w:tcW w:w="3207" w:type="dxa"/>
          </w:tcPr>
          <w:p w14:paraId="531E9A9C" w14:textId="77777777" w:rsidR="00413F7D" w:rsidRPr="0085441D" w:rsidRDefault="00413F7D" w:rsidP="00A920FF">
            <w:pPr>
              <w:jc w:val="center"/>
              <w:rPr>
                <w:b/>
                <w:sz w:val="26"/>
                <w:szCs w:val="26"/>
                <w:lang w:val="pl-PL"/>
              </w:rPr>
            </w:pPr>
            <w:r w:rsidRPr="0085441D">
              <w:rPr>
                <w:b/>
                <w:sz w:val="26"/>
                <w:szCs w:val="26"/>
                <w:lang w:val="pl-PL"/>
              </w:rPr>
              <w:t>ỦY BAN NHÂN DÂN</w:t>
            </w:r>
          </w:p>
          <w:p w14:paraId="581E22B2" w14:textId="77777777" w:rsidR="00413F7D" w:rsidRPr="0085441D" w:rsidRDefault="00413F7D" w:rsidP="00A920FF">
            <w:pPr>
              <w:jc w:val="center"/>
              <w:rPr>
                <w:b/>
                <w:sz w:val="26"/>
                <w:szCs w:val="26"/>
                <w:lang w:val="pl-PL"/>
              </w:rPr>
            </w:pPr>
            <w:r>
              <w:rPr>
                <w:noProof/>
              </w:rPr>
              <mc:AlternateContent>
                <mc:Choice Requires="wps">
                  <w:drawing>
                    <wp:anchor distT="4294967295" distB="4294967295" distL="114300" distR="114300" simplePos="0" relativeHeight="251659264" behindDoc="0" locked="0" layoutInCell="1" allowOverlap="1" wp14:anchorId="6802A4AB" wp14:editId="48742796">
                      <wp:simplePos x="0" y="0"/>
                      <wp:positionH relativeFrom="column">
                        <wp:posOffset>602615</wp:posOffset>
                      </wp:positionH>
                      <wp:positionV relativeFrom="paragraph">
                        <wp:posOffset>213994</wp:posOffset>
                      </wp:positionV>
                      <wp:extent cx="6477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AFDD92B"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45pt,16.85pt" to="98.4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"/>
                  </w:pict>
                </mc:Fallback>
              </mc:AlternateContent>
            </w:r>
            <w:r w:rsidRPr="0085441D">
              <w:rPr>
                <w:b/>
                <w:sz w:val="26"/>
                <w:szCs w:val="26"/>
                <w:lang w:val="pl-PL"/>
              </w:rPr>
              <w:t>TỈNH LẠNG SƠN</w:t>
            </w:r>
          </w:p>
        </w:tc>
        <w:tc>
          <w:tcPr>
            <w:tcW w:w="496" w:type="dxa"/>
          </w:tcPr>
          <w:p w14:paraId="1725E035" w14:textId="77777777" w:rsidR="00413F7D" w:rsidRPr="0085441D" w:rsidRDefault="00413F7D" w:rsidP="00A920FF">
            <w:pPr>
              <w:jc w:val="center"/>
              <w:rPr>
                <w:b/>
                <w:sz w:val="28"/>
                <w:szCs w:val="28"/>
              </w:rPr>
            </w:pPr>
          </w:p>
        </w:tc>
        <w:tc>
          <w:tcPr>
            <w:tcW w:w="5862" w:type="dxa"/>
          </w:tcPr>
          <w:p w14:paraId="2317070E" w14:textId="77777777" w:rsidR="00413F7D" w:rsidRPr="0085441D" w:rsidRDefault="00413F7D" w:rsidP="00A920FF">
            <w:pPr>
              <w:jc w:val="center"/>
              <w:rPr>
                <w:b/>
                <w:sz w:val="26"/>
                <w:szCs w:val="26"/>
                <w:lang w:val="pl-PL"/>
              </w:rPr>
            </w:pPr>
            <w:r w:rsidRPr="0085441D">
              <w:rPr>
                <w:b/>
                <w:sz w:val="26"/>
                <w:szCs w:val="26"/>
                <w:lang w:val="pl-PL"/>
              </w:rPr>
              <w:t>CỘNG HÒA XÃ HỘI CHỦ NGHĨA VIỆT NAM</w:t>
            </w:r>
          </w:p>
          <w:p w14:paraId="45766799" w14:textId="77777777" w:rsidR="00413F7D" w:rsidRPr="0085441D" w:rsidRDefault="00413F7D" w:rsidP="00A920FF">
            <w:pPr>
              <w:jc w:val="center"/>
              <w:rPr>
                <w:b/>
                <w:sz w:val="28"/>
                <w:szCs w:val="28"/>
                <w:lang w:val="pl-PL"/>
              </w:rPr>
            </w:pPr>
            <w:r>
              <w:rPr>
                <w:noProof/>
              </w:rPr>
              <mc:AlternateContent>
                <mc:Choice Requires="wps">
                  <w:drawing>
                    <wp:anchor distT="4294967295" distB="4294967295" distL="114300" distR="114300" simplePos="0" relativeHeight="251661312" behindDoc="0" locked="0" layoutInCell="1" allowOverlap="1" wp14:anchorId="2B1F7BD0" wp14:editId="71DD97A0">
                      <wp:simplePos x="0" y="0"/>
                      <wp:positionH relativeFrom="column">
                        <wp:posOffset>696595</wp:posOffset>
                      </wp:positionH>
                      <wp:positionV relativeFrom="paragraph">
                        <wp:posOffset>229234</wp:posOffset>
                      </wp:positionV>
                      <wp:extent cx="216027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BC998BF"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85pt,18.05pt" to="224.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"/>
                  </w:pict>
                </mc:Fallback>
              </mc:AlternateContent>
            </w:r>
            <w:r w:rsidRPr="0085441D">
              <w:rPr>
                <w:b/>
                <w:sz w:val="28"/>
                <w:szCs w:val="28"/>
                <w:lang w:val="pl-PL"/>
              </w:rPr>
              <w:t>Độc lập - Tự do - Hạnh phúc</w:t>
            </w:r>
          </w:p>
        </w:tc>
      </w:tr>
      <w:tr w:rsidR="00413F7D" w:rsidRPr="0085441D" w14:paraId="28C559C4" w14:textId="77777777" w:rsidTr="00A920FF">
        <w:trPr>
          <w:jc w:val="center"/>
        </w:trPr>
        <w:tc>
          <w:tcPr>
            <w:tcW w:w="3207" w:type="dxa"/>
          </w:tcPr>
          <w:p w14:paraId="11B1218B" w14:textId="77777777" w:rsidR="00413F7D" w:rsidRPr="00AE644F" w:rsidRDefault="00413F7D" w:rsidP="00A920FF">
            <w:pPr>
              <w:jc w:val="center"/>
              <w:rPr>
                <w:sz w:val="20"/>
                <w:szCs w:val="28"/>
              </w:rPr>
            </w:pPr>
          </w:p>
          <w:p w14:paraId="53607CCE" w14:textId="77777777" w:rsidR="00413F7D" w:rsidRPr="00F20C99" w:rsidRDefault="00413F7D" w:rsidP="00A920FF">
            <w:pPr>
              <w:jc w:val="center"/>
              <w:rPr>
                <w:b/>
                <w:sz w:val="26"/>
                <w:szCs w:val="26"/>
              </w:rPr>
            </w:pPr>
            <w:r w:rsidRPr="00F20C99">
              <w:rPr>
                <w:sz w:val="26"/>
                <w:szCs w:val="26"/>
              </w:rPr>
              <w:t xml:space="preserve">Số: </w:t>
            </w:r>
            <w:r>
              <w:rPr>
                <w:sz w:val="26"/>
                <w:szCs w:val="26"/>
              </w:rPr>
              <w:t xml:space="preserve">      /2025</w:t>
            </w:r>
            <w:r w:rsidRPr="00F20C99">
              <w:rPr>
                <w:sz w:val="26"/>
                <w:szCs w:val="26"/>
              </w:rPr>
              <w:t>/QĐ-UBND</w:t>
            </w:r>
          </w:p>
        </w:tc>
        <w:tc>
          <w:tcPr>
            <w:tcW w:w="496" w:type="dxa"/>
          </w:tcPr>
          <w:p w14:paraId="37A0C43A" w14:textId="77777777" w:rsidR="00413F7D" w:rsidRPr="0085441D" w:rsidRDefault="00413F7D" w:rsidP="00A920FF">
            <w:pPr>
              <w:jc w:val="center"/>
              <w:rPr>
                <w:b/>
                <w:sz w:val="28"/>
                <w:szCs w:val="28"/>
              </w:rPr>
            </w:pPr>
          </w:p>
        </w:tc>
        <w:tc>
          <w:tcPr>
            <w:tcW w:w="5862" w:type="dxa"/>
          </w:tcPr>
          <w:p w14:paraId="2D94B34C" w14:textId="77777777" w:rsidR="00413F7D" w:rsidRPr="00AE644F" w:rsidRDefault="00413F7D" w:rsidP="00A920FF">
            <w:pPr>
              <w:jc w:val="center"/>
              <w:rPr>
                <w:i/>
                <w:sz w:val="20"/>
                <w:szCs w:val="28"/>
              </w:rPr>
            </w:pPr>
          </w:p>
          <w:p w14:paraId="3CAF365D" w14:textId="77777777" w:rsidR="00413F7D" w:rsidRPr="0085441D" w:rsidRDefault="00413F7D" w:rsidP="00A920FF">
            <w:pPr>
              <w:jc w:val="center"/>
              <w:rPr>
                <w:b/>
                <w:sz w:val="28"/>
                <w:szCs w:val="28"/>
              </w:rPr>
            </w:pPr>
            <w:r w:rsidRPr="0085441D">
              <w:rPr>
                <w:i/>
                <w:sz w:val="28"/>
                <w:szCs w:val="28"/>
              </w:rPr>
              <w:t xml:space="preserve">Lạng Sơn, </w:t>
            </w:r>
            <w:r>
              <w:rPr>
                <w:i/>
                <w:sz w:val="28"/>
                <w:szCs w:val="28"/>
              </w:rPr>
              <w:t>ngày        tháng</w:t>
            </w:r>
            <w:r w:rsidRPr="0085441D">
              <w:rPr>
                <w:i/>
                <w:sz w:val="28"/>
                <w:szCs w:val="28"/>
              </w:rPr>
              <w:t xml:space="preserve"> </w:t>
            </w:r>
            <w:r>
              <w:rPr>
                <w:i/>
                <w:sz w:val="28"/>
                <w:szCs w:val="28"/>
              </w:rPr>
              <w:t xml:space="preserve">8 </w:t>
            </w:r>
            <w:r w:rsidRPr="0085441D">
              <w:rPr>
                <w:i/>
                <w:sz w:val="28"/>
                <w:szCs w:val="28"/>
              </w:rPr>
              <w:t>năm 20</w:t>
            </w:r>
            <w:r>
              <w:rPr>
                <w:i/>
                <w:sz w:val="28"/>
                <w:szCs w:val="28"/>
              </w:rPr>
              <w:t>25</w:t>
            </w:r>
          </w:p>
        </w:tc>
      </w:tr>
    </w:tbl>
    <w:p w14:paraId="36116EB9" w14:textId="77777777" w:rsidR="00413F7D" w:rsidRPr="00AE4A8F" w:rsidRDefault="00413F7D" w:rsidP="00413F7D">
      <w:pPr>
        <w:jc w:val="center"/>
        <w:rPr>
          <w:b/>
          <w:sz w:val="38"/>
          <w:szCs w:val="38"/>
        </w:rPr>
      </w:pPr>
      <w:r>
        <w:rPr>
          <w:b/>
          <w:noProof/>
          <w:sz w:val="38"/>
          <w:szCs w:val="38"/>
        </w:rPr>
        <mc:AlternateContent>
          <mc:Choice Requires="wps">
            <w:drawing>
              <wp:anchor distT="0" distB="0" distL="114300" distR="114300" simplePos="0" relativeHeight="251662336" behindDoc="0" locked="0" layoutInCell="1" allowOverlap="1" wp14:anchorId="5D0ED6C0" wp14:editId="1D5166E2">
                <wp:simplePos x="0" y="0"/>
                <wp:positionH relativeFrom="column">
                  <wp:posOffset>485140</wp:posOffset>
                </wp:positionH>
                <wp:positionV relativeFrom="paragraph">
                  <wp:posOffset>55880</wp:posOffset>
                </wp:positionV>
                <wp:extent cx="993140" cy="316865"/>
                <wp:effectExtent l="0" t="0" r="16510" b="260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140" cy="316865"/>
                        </a:xfrm>
                        <a:prstGeom prst="rect">
                          <a:avLst/>
                        </a:prstGeom>
                        <a:solidFill>
                          <a:srgbClr val="FFFFFF"/>
                        </a:solidFill>
                        <a:ln w="9525">
                          <a:solidFill>
                            <a:srgbClr val="000000"/>
                          </a:solidFill>
                          <a:miter lim="800000"/>
                          <a:headEnd/>
                          <a:tailEnd/>
                        </a:ln>
                      </wps:spPr>
                      <wps:txbx>
                        <w:txbxContent>
                          <w:p w14:paraId="45B45380" w14:textId="77777777" w:rsidR="00413F7D" w:rsidRPr="00AB336E" w:rsidRDefault="00413F7D" w:rsidP="00413F7D">
                            <w:pPr>
                              <w:jc w:val="center"/>
                              <w:rPr>
                                <w:b/>
                                <w:sz w:val="26"/>
                                <w:szCs w:val="26"/>
                              </w:rPr>
                            </w:pPr>
                            <w:r w:rsidRPr="00AB336E">
                              <w:rPr>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8.2pt;margin-top:4.4pt;width:78.2pt;height:2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">
                <v:textbox>
                  <w:txbxContent>
                    <w:p w:rsidR="00413F7D" w:rsidRPr="00AB336E" w:rsidRDefault="00413F7D" w:rsidP="00413F7D">
                      <w:pPr>
                        <w:jc w:val="center"/>
                        <w:rPr>
                          <w:b/>
                          <w:sz w:val="26"/>
                          <w:szCs w:val="26"/>
                        </w:rPr>
                      </w:pPr>
                      <w:r w:rsidRPr="00AB336E">
                        <w:rPr>
                          <w:b/>
                          <w:sz w:val="26"/>
                          <w:szCs w:val="26"/>
                        </w:rPr>
                        <w:t>DỰ THẢO</w:t>
                      </w:r>
                    </w:p>
                  </w:txbxContent>
                </v:textbox>
              </v:rect>
            </w:pict>
          </mc:Fallback>
        </mc:AlternateContent>
      </w:r>
    </w:p>
    <w:p w14:paraId="55D183BA" w14:textId="77777777" w:rsidR="00413F7D" w:rsidRDefault="00413F7D" w:rsidP="00413F7D">
      <w:pPr>
        <w:spacing w:before="240"/>
        <w:jc w:val="center"/>
        <w:rPr>
          <w:b/>
          <w:sz w:val="28"/>
          <w:szCs w:val="28"/>
        </w:rPr>
      </w:pPr>
      <w:r w:rsidRPr="00D37902">
        <w:rPr>
          <w:b/>
          <w:sz w:val="28"/>
          <w:szCs w:val="28"/>
        </w:rPr>
        <w:t>QUYẾT ĐỊNH</w:t>
      </w:r>
    </w:p>
    <w:p w14:paraId="61B74C36" w14:textId="77777777" w:rsidR="00413F7D" w:rsidRPr="000A2720" w:rsidRDefault="00413F7D" w:rsidP="00413F7D">
      <w:pPr>
        <w:jc w:val="center"/>
        <w:rPr>
          <w:b/>
          <w:spacing w:val="-4"/>
          <w:sz w:val="28"/>
          <w:szCs w:val="28"/>
          <w:lang w:val="nl-NL"/>
        </w:rPr>
      </w:pPr>
      <w:r>
        <w:rPr>
          <w:b/>
          <w:spacing w:val="-4"/>
          <w:sz w:val="28"/>
          <w:szCs w:val="28"/>
          <w:lang w:val="nl-NL"/>
        </w:rPr>
        <w:t>P</w:t>
      </w:r>
      <w:r w:rsidRPr="000A2720">
        <w:rPr>
          <w:b/>
          <w:spacing w:val="-4"/>
          <w:sz w:val="28"/>
          <w:szCs w:val="28"/>
          <w:lang w:val="nl-NL"/>
        </w:rPr>
        <w:t xml:space="preserve">hân cấp thẩm quyền </w:t>
      </w:r>
      <w:r>
        <w:rPr>
          <w:b/>
          <w:spacing w:val="-4"/>
          <w:sz w:val="28"/>
          <w:szCs w:val="28"/>
          <w:lang w:val="nl-NL"/>
        </w:rPr>
        <w:t>thực hiện một số</w:t>
      </w:r>
      <w:r w:rsidRPr="000A2720">
        <w:rPr>
          <w:b/>
          <w:spacing w:val="-4"/>
          <w:sz w:val="28"/>
          <w:szCs w:val="28"/>
          <w:lang w:val="nl-NL"/>
        </w:rPr>
        <w:t xml:space="preserve"> nhiệ</w:t>
      </w:r>
      <w:r>
        <w:rPr>
          <w:b/>
          <w:spacing w:val="-4"/>
          <w:sz w:val="28"/>
          <w:szCs w:val="28"/>
          <w:lang w:val="nl-NL"/>
        </w:rPr>
        <w:t>m vụ, quyền hạn trong lĩnh vực c</w:t>
      </w:r>
      <w:r w:rsidRPr="000A2720">
        <w:rPr>
          <w:b/>
          <w:spacing w:val="-4"/>
          <w:sz w:val="28"/>
          <w:szCs w:val="28"/>
          <w:lang w:val="nl-NL"/>
        </w:rPr>
        <w:t xml:space="preserve">ông nghiệp và </w:t>
      </w:r>
      <w:r>
        <w:rPr>
          <w:b/>
          <w:spacing w:val="-4"/>
          <w:sz w:val="28"/>
          <w:szCs w:val="28"/>
          <w:lang w:val="nl-NL"/>
        </w:rPr>
        <w:t>t</w:t>
      </w:r>
      <w:r w:rsidRPr="000A2720">
        <w:rPr>
          <w:b/>
          <w:spacing w:val="-4"/>
          <w:sz w:val="28"/>
          <w:szCs w:val="28"/>
          <w:lang w:val="nl-NL"/>
        </w:rPr>
        <w:t>hương mại thuộc thẩm quyền của Ủy ban nhân dân tỉnh</w:t>
      </w:r>
    </w:p>
    <w:p w14:paraId="4FF3A50F" w14:textId="77777777" w:rsidR="00413F7D" w:rsidRPr="00104DF7" w:rsidRDefault="00413F7D" w:rsidP="00413F7D">
      <w:pPr>
        <w:jc w:val="center"/>
        <w:rPr>
          <w:b/>
          <w:sz w:val="28"/>
          <w:szCs w:val="28"/>
        </w:rPr>
      </w:pPr>
      <w:r>
        <w:rPr>
          <w:noProof/>
        </w:rPr>
        <mc:AlternateContent>
          <mc:Choice Requires="wps">
            <w:drawing>
              <wp:anchor distT="4294967295" distB="4294967295" distL="114300" distR="114300" simplePos="0" relativeHeight="251660288" behindDoc="0" locked="0" layoutInCell="1" allowOverlap="1" wp14:anchorId="56E4AB7D" wp14:editId="1D93CDE1">
                <wp:simplePos x="0" y="0"/>
                <wp:positionH relativeFrom="column">
                  <wp:posOffset>2018665</wp:posOffset>
                </wp:positionH>
                <wp:positionV relativeFrom="paragraph">
                  <wp:posOffset>68579</wp:posOffset>
                </wp:positionV>
                <wp:extent cx="156019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01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816697"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95pt,5.4pt" to="281.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"/>
            </w:pict>
          </mc:Fallback>
        </mc:AlternateContent>
      </w:r>
    </w:p>
    <w:p w14:paraId="51100A70" w14:textId="77777777" w:rsidR="00413F7D" w:rsidRDefault="00413F7D" w:rsidP="00A74088">
      <w:pPr>
        <w:spacing w:before="240"/>
        <w:ind w:firstLine="567"/>
        <w:jc w:val="both"/>
        <w:rPr>
          <w:i/>
          <w:iCs/>
          <w:spacing w:val="-6"/>
          <w:sz w:val="28"/>
          <w:szCs w:val="28"/>
          <w:lang w:val="pt-BR"/>
        </w:rPr>
      </w:pPr>
      <w:r w:rsidRPr="000A2720">
        <w:rPr>
          <w:i/>
          <w:spacing w:val="-6"/>
          <w:sz w:val="28"/>
          <w:szCs w:val="28"/>
          <w:lang w:val="pt-BR"/>
        </w:rPr>
        <w:t>Căn cứ Luật Tổ chức chính quyền địa phương ngày 16 tháng 6 năm 2025;</w:t>
      </w:r>
      <w:r w:rsidRPr="000A2720">
        <w:rPr>
          <w:i/>
          <w:iCs/>
          <w:spacing w:val="-6"/>
          <w:sz w:val="28"/>
          <w:szCs w:val="28"/>
          <w:lang w:val="pt-BR"/>
        </w:rPr>
        <w:t xml:space="preserve"> </w:t>
      </w:r>
    </w:p>
    <w:p w14:paraId="6F6D4A4B" w14:textId="77777777" w:rsidR="00413F7D" w:rsidRPr="000A2720" w:rsidRDefault="00413F7D" w:rsidP="00A74088">
      <w:pPr>
        <w:spacing w:before="120"/>
        <w:ind w:firstLine="567"/>
        <w:jc w:val="both"/>
        <w:rPr>
          <w:i/>
          <w:iCs/>
          <w:color w:val="000000"/>
          <w:sz w:val="28"/>
          <w:szCs w:val="28"/>
          <w:shd w:val="clear" w:color="auto" w:fill="FFFFFF"/>
        </w:rPr>
      </w:pPr>
      <w:r w:rsidRPr="000A2720">
        <w:rPr>
          <w:i/>
          <w:sz w:val="28"/>
          <w:szCs w:val="28"/>
        </w:rPr>
        <w:t xml:space="preserve">Căn cứ Nghị định số 146/2025/NĐ-CP ngày 12 tháng 6 năm 2025 của Chính phủ </w:t>
      </w:r>
      <w:r w:rsidRPr="000A2720">
        <w:rPr>
          <w:i/>
          <w:iCs/>
          <w:color w:val="000000"/>
          <w:sz w:val="28"/>
          <w:szCs w:val="28"/>
          <w:shd w:val="clear" w:color="auto" w:fill="FFFFFF"/>
        </w:rPr>
        <w:t>quy định về phân quyền, phân cấp trong lĩnh vực công nghiệp và thương mại;</w:t>
      </w:r>
    </w:p>
    <w:p w14:paraId="4EC816C2" w14:textId="64925D70" w:rsidR="00413F7D" w:rsidRPr="000A2720" w:rsidRDefault="00413F7D" w:rsidP="00A74088">
      <w:pPr>
        <w:spacing w:before="120"/>
        <w:ind w:firstLine="567"/>
        <w:jc w:val="both"/>
        <w:rPr>
          <w:i/>
          <w:iCs/>
          <w:color w:val="000000"/>
          <w:sz w:val="28"/>
          <w:szCs w:val="28"/>
          <w:shd w:val="clear" w:color="auto" w:fill="FFFFFF"/>
        </w:rPr>
      </w:pPr>
      <w:r w:rsidRPr="000A2720">
        <w:rPr>
          <w:i/>
          <w:spacing w:val="4"/>
          <w:sz w:val="28"/>
          <w:szCs w:val="28"/>
          <w:lang w:val="pt-BR"/>
        </w:rPr>
        <w:t>Xét Tờ trình số        /TTr-SCT</w:t>
      </w:r>
      <w:r w:rsidR="00FD08E3">
        <w:rPr>
          <w:i/>
          <w:spacing w:val="4"/>
          <w:sz w:val="28"/>
          <w:szCs w:val="28"/>
          <w:lang w:val="pt-BR"/>
        </w:rPr>
        <w:t>,</w:t>
      </w:r>
      <w:r w:rsidRPr="000A2720">
        <w:rPr>
          <w:i/>
          <w:spacing w:val="4"/>
          <w:sz w:val="28"/>
          <w:szCs w:val="28"/>
          <w:lang w:val="pt-BR"/>
        </w:rPr>
        <w:t xml:space="preserve"> ngày </w:t>
      </w:r>
      <w:r w:rsidRPr="000A2720">
        <w:rPr>
          <w:i/>
          <w:spacing w:val="4"/>
          <w:sz w:val="28"/>
          <w:szCs w:val="28"/>
        </w:rPr>
        <w:t xml:space="preserve"> </w:t>
      </w:r>
      <w:r w:rsidRPr="000A2720">
        <w:rPr>
          <w:i/>
          <w:spacing w:val="4"/>
          <w:sz w:val="28"/>
          <w:szCs w:val="28"/>
          <w:lang w:val="pt-BR"/>
        </w:rPr>
        <w:t xml:space="preserve"> tháng </w:t>
      </w:r>
      <w:r w:rsidR="004B5E25">
        <w:rPr>
          <w:i/>
          <w:spacing w:val="4"/>
          <w:sz w:val="28"/>
          <w:szCs w:val="28"/>
          <w:lang w:val="pt-BR"/>
        </w:rPr>
        <w:t>8</w:t>
      </w:r>
      <w:r w:rsidRPr="000A2720">
        <w:rPr>
          <w:i/>
          <w:spacing w:val="4"/>
          <w:sz w:val="28"/>
          <w:szCs w:val="28"/>
          <w:lang w:val="pt-BR"/>
        </w:rPr>
        <w:t xml:space="preserve"> năm 2025 của Sở Công Thương </w:t>
      </w:r>
      <w:r w:rsidRPr="000A2720">
        <w:rPr>
          <w:i/>
          <w:spacing w:val="4"/>
          <w:sz w:val="28"/>
          <w:szCs w:val="28"/>
          <w:lang w:eastAsia="zh-CN"/>
        </w:rPr>
        <w:t xml:space="preserve">về dự thảo Quyết định của Uỷ ban nhân dân tỉnh </w:t>
      </w:r>
      <w:r w:rsidRPr="000A2720">
        <w:rPr>
          <w:i/>
          <w:spacing w:val="-4"/>
          <w:sz w:val="28"/>
          <w:szCs w:val="28"/>
          <w:lang w:val="nl-NL"/>
        </w:rPr>
        <w:t>phân cấp thẩm quyền thực hiện các nhiệm vụ, quyền hạn trong lĩnh vực công nghiệp và thương mại thuộc thẩm quyền của Ủy ban nhân dân tỉnh;</w:t>
      </w:r>
    </w:p>
    <w:p w14:paraId="6D1DDF86" w14:textId="77777777" w:rsidR="00413F7D" w:rsidRPr="004B5E25" w:rsidRDefault="00413F7D" w:rsidP="00A74088">
      <w:pPr>
        <w:spacing w:before="120"/>
        <w:ind w:firstLine="567"/>
        <w:jc w:val="both"/>
        <w:rPr>
          <w:rFonts w:ascii="Times New Roman Italic" w:hAnsi="Times New Roman Italic"/>
          <w:i/>
          <w:iCs/>
          <w:color w:val="000000"/>
          <w:sz w:val="28"/>
          <w:szCs w:val="28"/>
          <w:shd w:val="clear" w:color="auto" w:fill="FFFFFF"/>
        </w:rPr>
      </w:pPr>
      <w:r w:rsidRPr="004B5E25">
        <w:rPr>
          <w:rFonts w:ascii="Times New Roman Italic" w:hAnsi="Times New Roman Italic"/>
          <w:i/>
          <w:sz w:val="28"/>
          <w:szCs w:val="28"/>
          <w:lang w:val="pt-BR"/>
        </w:rPr>
        <w:t xml:space="preserve">Uỷ ban nhân dân tỉnh Lạng Sơn ban hành </w:t>
      </w:r>
      <w:r w:rsidRPr="004B5E25">
        <w:rPr>
          <w:rFonts w:ascii="Times New Roman Italic" w:hAnsi="Times New Roman Italic"/>
          <w:i/>
          <w:sz w:val="28"/>
          <w:szCs w:val="28"/>
          <w:lang w:val="nl-NL"/>
        </w:rPr>
        <w:t>Quyết định phân cấp thẩm quyền thực hiện một số nhiệm vụ, quyền hạn trong lĩnh vực công nghiệp và thương mại thuộc thẩm quyền của Ủy ban nhân dân tỉnh.</w:t>
      </w:r>
    </w:p>
    <w:p w14:paraId="2E1509B9" w14:textId="77777777" w:rsidR="00413F7D" w:rsidRDefault="00413F7D" w:rsidP="00B3647C">
      <w:pPr>
        <w:pStyle w:val="BodyText"/>
        <w:spacing w:before="240" w:after="120"/>
        <w:ind w:firstLine="567"/>
        <w:jc w:val="both"/>
        <w:rPr>
          <w:rFonts w:ascii="Times New Roman" w:hAnsi="Times New Roman"/>
          <w:b/>
          <w:color w:val="000000"/>
          <w:szCs w:val="28"/>
        </w:rPr>
      </w:pPr>
      <w:r w:rsidRPr="00AF49B8">
        <w:rPr>
          <w:rFonts w:ascii="Times New Roman" w:hAnsi="Times New Roman"/>
          <w:b/>
          <w:color w:val="000000"/>
          <w:szCs w:val="28"/>
          <w:lang w:val="vi-VN"/>
        </w:rPr>
        <w:t xml:space="preserve">Điều </w:t>
      </w:r>
      <w:r w:rsidR="00A74088">
        <w:rPr>
          <w:rFonts w:ascii="Times New Roman" w:hAnsi="Times New Roman"/>
          <w:b/>
          <w:color w:val="000000"/>
          <w:szCs w:val="28"/>
        </w:rPr>
        <w:t>1</w:t>
      </w:r>
      <w:r w:rsidRPr="00AF49B8">
        <w:rPr>
          <w:rFonts w:ascii="Times New Roman" w:hAnsi="Times New Roman"/>
          <w:b/>
          <w:color w:val="000000"/>
          <w:szCs w:val="28"/>
          <w:lang w:val="vi-VN"/>
        </w:rPr>
        <w:t xml:space="preserve">. </w:t>
      </w:r>
      <w:r>
        <w:rPr>
          <w:rFonts w:ascii="Times New Roman" w:hAnsi="Times New Roman"/>
          <w:b/>
          <w:color w:val="000000"/>
          <w:szCs w:val="28"/>
        </w:rPr>
        <w:t>Nội dung phân cấp</w:t>
      </w:r>
    </w:p>
    <w:p w14:paraId="7822C35D" w14:textId="77777777" w:rsidR="00413F7D" w:rsidRPr="004B5E25" w:rsidRDefault="00413F7D" w:rsidP="00A74088">
      <w:pPr>
        <w:pStyle w:val="BodyText"/>
        <w:spacing w:before="120" w:after="120"/>
        <w:ind w:firstLine="567"/>
        <w:jc w:val="both"/>
        <w:rPr>
          <w:rFonts w:ascii="Times New Roman" w:hAnsi="Times New Roman"/>
          <w:color w:val="000000"/>
          <w:spacing w:val="-2"/>
          <w:szCs w:val="28"/>
          <w:lang w:val="vi-VN"/>
        </w:rPr>
      </w:pPr>
      <w:r w:rsidRPr="004B5E25">
        <w:rPr>
          <w:rFonts w:ascii="Times New Roman" w:hAnsi="Times New Roman"/>
          <w:spacing w:val="-2"/>
          <w:szCs w:val="28"/>
        </w:rPr>
        <w:t xml:space="preserve">Sở Công Thương thực hiện </w:t>
      </w:r>
      <w:r w:rsidRPr="004B5E25">
        <w:rPr>
          <w:rFonts w:ascii="Times New Roman" w:hAnsi="Times New Roman"/>
          <w:spacing w:val="-2"/>
          <w:szCs w:val="28"/>
          <w:lang w:val="nl-NL"/>
        </w:rPr>
        <w:t xml:space="preserve">một số nhiệm vụ, quyền hạn trong lĩnh vực công nghiệp và thương mại </w:t>
      </w:r>
      <w:r w:rsidRPr="004B5E25">
        <w:rPr>
          <w:rFonts w:ascii="Times New Roman" w:hAnsi="Times New Roman"/>
          <w:color w:val="000000"/>
          <w:spacing w:val="-2"/>
          <w:szCs w:val="28"/>
          <w:lang w:val="vi-VN"/>
        </w:rPr>
        <w:t xml:space="preserve">thuộc thẩm quyền của </w:t>
      </w:r>
      <w:r w:rsidRPr="004B5E25">
        <w:rPr>
          <w:rFonts w:ascii="Times New Roman" w:hAnsi="Times New Roman"/>
          <w:color w:val="000000"/>
          <w:spacing w:val="-2"/>
          <w:szCs w:val="28"/>
        </w:rPr>
        <w:t xml:space="preserve">Ủy ban nhân dân tỉnh được quy định tại </w:t>
      </w:r>
      <w:r w:rsidRPr="004B5E25">
        <w:rPr>
          <w:rFonts w:ascii="Times New Roman" w:hAnsi="Times New Roman"/>
          <w:spacing w:val="-2"/>
          <w:szCs w:val="28"/>
        </w:rPr>
        <w:t xml:space="preserve">Nghị định số 146/2025/NĐ-CP ngày 12 tháng 6 năm 2025 của Chính phủ </w:t>
      </w:r>
      <w:r w:rsidRPr="004B5E25">
        <w:rPr>
          <w:rFonts w:ascii="Times New Roman" w:hAnsi="Times New Roman"/>
          <w:iCs/>
          <w:color w:val="000000"/>
          <w:spacing w:val="-2"/>
          <w:szCs w:val="28"/>
          <w:shd w:val="clear" w:color="auto" w:fill="FFFFFF"/>
        </w:rPr>
        <w:t>quy định về phân quyền, phân cấp trong lĩnh vực công nghiệp và thương mại</w:t>
      </w:r>
      <w:r w:rsidR="00FE6FD4" w:rsidRPr="004B5E25">
        <w:rPr>
          <w:rFonts w:ascii="Times New Roman" w:hAnsi="Times New Roman"/>
          <w:iCs/>
          <w:color w:val="000000"/>
          <w:spacing w:val="-2"/>
          <w:szCs w:val="28"/>
          <w:shd w:val="clear" w:color="auto" w:fill="FFFFFF"/>
        </w:rPr>
        <w:t>,</w:t>
      </w:r>
      <w:r w:rsidRPr="004B5E25">
        <w:rPr>
          <w:rFonts w:ascii="Times New Roman" w:hAnsi="Times New Roman"/>
          <w:iCs/>
          <w:color w:val="000000"/>
          <w:spacing w:val="-2"/>
          <w:szCs w:val="28"/>
          <w:shd w:val="clear" w:color="auto" w:fill="FFFFFF"/>
        </w:rPr>
        <w:t xml:space="preserve"> bao gồm:</w:t>
      </w:r>
    </w:p>
    <w:p w14:paraId="68ADB9B9" w14:textId="404358B6" w:rsidR="00413F7D" w:rsidRPr="00CD26B8" w:rsidRDefault="00413F7D" w:rsidP="00A74088">
      <w:pPr>
        <w:spacing w:before="120" w:after="120"/>
        <w:ind w:firstLine="567"/>
        <w:jc w:val="both"/>
        <w:rPr>
          <w:sz w:val="28"/>
          <w:szCs w:val="28"/>
        </w:rPr>
      </w:pPr>
      <w:r w:rsidRPr="001F06DD">
        <w:rPr>
          <w:rStyle w:val="fontstyle01"/>
          <w:sz w:val="28"/>
          <w:szCs w:val="28"/>
        </w:rPr>
        <w:t>1.</w:t>
      </w:r>
      <w:r>
        <w:rPr>
          <w:rStyle w:val="fontstyle01"/>
          <w:sz w:val="28"/>
          <w:szCs w:val="28"/>
        </w:rPr>
        <w:t xml:space="preserve"> </w:t>
      </w:r>
      <w:r w:rsidR="004B5E25">
        <w:rPr>
          <w:rStyle w:val="fontstyle01"/>
          <w:sz w:val="28"/>
          <w:szCs w:val="28"/>
        </w:rPr>
        <w:t>C</w:t>
      </w:r>
      <w:r w:rsidR="00A74088" w:rsidRPr="00CD26B8">
        <w:rPr>
          <w:rStyle w:val="fontstyle01"/>
          <w:sz w:val="28"/>
          <w:szCs w:val="28"/>
        </w:rPr>
        <w:t>ấp</w:t>
      </w:r>
      <w:r w:rsidR="00A74088" w:rsidRPr="00CD26B8">
        <w:rPr>
          <w:color w:val="000000"/>
          <w:sz w:val="28"/>
          <w:szCs w:val="28"/>
        </w:rPr>
        <w:t xml:space="preserve"> </w:t>
      </w:r>
      <w:r w:rsidR="00A74088" w:rsidRPr="00CD26B8">
        <w:rPr>
          <w:rStyle w:val="fontstyle01"/>
          <w:sz w:val="28"/>
          <w:szCs w:val="28"/>
        </w:rPr>
        <w:t>Giấy chứng nhận đủ</w:t>
      </w:r>
      <w:r w:rsidR="00A74088" w:rsidRPr="00CD26B8">
        <w:rPr>
          <w:color w:val="000000"/>
          <w:sz w:val="28"/>
          <w:szCs w:val="28"/>
        </w:rPr>
        <w:t xml:space="preserve"> </w:t>
      </w:r>
      <w:r w:rsidR="00A74088" w:rsidRPr="00CD26B8">
        <w:rPr>
          <w:rStyle w:val="fontstyle01"/>
          <w:sz w:val="28"/>
          <w:szCs w:val="28"/>
        </w:rPr>
        <w:t>điều kiện sản xuất, kinh doanh hóa chất</w:t>
      </w:r>
      <w:r w:rsidR="00A74088" w:rsidRPr="00CD26B8">
        <w:rPr>
          <w:color w:val="000000"/>
          <w:sz w:val="28"/>
          <w:szCs w:val="28"/>
        </w:rPr>
        <w:t xml:space="preserve"> </w:t>
      </w:r>
      <w:r w:rsidR="00A74088" w:rsidRPr="00CD26B8">
        <w:rPr>
          <w:rStyle w:val="fontstyle01"/>
          <w:sz w:val="28"/>
          <w:szCs w:val="28"/>
        </w:rPr>
        <w:t>quy định tại khoản 4</w:t>
      </w:r>
      <w:r w:rsidR="00A74088" w:rsidRPr="00CD26B8">
        <w:rPr>
          <w:color w:val="000000"/>
          <w:sz w:val="28"/>
          <w:szCs w:val="28"/>
        </w:rPr>
        <w:t xml:space="preserve"> </w:t>
      </w:r>
      <w:r w:rsidR="00A74088">
        <w:rPr>
          <w:rStyle w:val="fontstyle01"/>
          <w:sz w:val="28"/>
          <w:szCs w:val="28"/>
        </w:rPr>
        <w:t xml:space="preserve">Điều 14 Luật Hoá chất </w:t>
      </w:r>
      <w:r w:rsidR="004B5E25">
        <w:rPr>
          <w:rStyle w:val="fontstyle01"/>
          <w:sz w:val="28"/>
          <w:szCs w:val="28"/>
        </w:rPr>
        <w:t>thuộc thẩm quyền của Ủy ban nhân dân tỉnh tại</w:t>
      </w:r>
      <w:r>
        <w:rPr>
          <w:rStyle w:val="fontstyle01"/>
          <w:sz w:val="28"/>
          <w:szCs w:val="28"/>
        </w:rPr>
        <w:t xml:space="preserve"> khoản 1 Điều 7 </w:t>
      </w:r>
      <w:r w:rsidRPr="00AF49B8">
        <w:rPr>
          <w:sz w:val="28"/>
          <w:szCs w:val="28"/>
        </w:rPr>
        <w:t>Nghị định số 146/2025/NĐ-CP</w:t>
      </w:r>
      <w:r w:rsidR="00FE6FD4">
        <w:rPr>
          <w:sz w:val="28"/>
          <w:szCs w:val="28"/>
        </w:rPr>
        <w:t>.</w:t>
      </w:r>
    </w:p>
    <w:p w14:paraId="6BBAE09F" w14:textId="4A4036B9" w:rsidR="00413F7D" w:rsidRPr="00A3777D" w:rsidRDefault="00413F7D" w:rsidP="00A3777D">
      <w:pPr>
        <w:spacing w:before="120" w:after="120"/>
        <w:ind w:firstLine="567"/>
        <w:jc w:val="both"/>
        <w:rPr>
          <w:sz w:val="28"/>
          <w:szCs w:val="28"/>
          <w:shd w:val="clear" w:color="auto" w:fill="FFFFFF"/>
        </w:rPr>
      </w:pPr>
      <w:r w:rsidRPr="001F06DD">
        <w:rPr>
          <w:iCs/>
          <w:color w:val="000000"/>
          <w:sz w:val="28"/>
          <w:szCs w:val="28"/>
          <w:shd w:val="clear" w:color="auto" w:fill="FFFFFF"/>
        </w:rPr>
        <w:t>2.</w:t>
      </w:r>
      <w:r w:rsidRPr="00503AF9">
        <w:rPr>
          <w:iCs/>
          <w:color w:val="000000"/>
          <w:sz w:val="28"/>
          <w:szCs w:val="28"/>
          <w:shd w:val="clear" w:color="auto" w:fill="FFFFFF"/>
        </w:rPr>
        <w:t xml:space="preserve"> </w:t>
      </w:r>
      <w:r w:rsidR="004B5E25">
        <w:rPr>
          <w:iCs/>
          <w:color w:val="000000"/>
          <w:sz w:val="28"/>
          <w:szCs w:val="28"/>
          <w:shd w:val="clear" w:color="auto" w:fill="FFFFFF"/>
        </w:rPr>
        <w:t xml:space="preserve">Tiếp </w:t>
      </w:r>
      <w:r w:rsidR="00A3777D" w:rsidRPr="00CD26B8">
        <w:rPr>
          <w:iCs/>
          <w:sz w:val="28"/>
          <w:szCs w:val="28"/>
          <w:shd w:val="clear" w:color="auto" w:fill="FFFFFF"/>
        </w:rPr>
        <w:t xml:space="preserve">nhận </w:t>
      </w:r>
      <w:r w:rsidR="00A3777D" w:rsidRPr="00CD26B8">
        <w:rPr>
          <w:rStyle w:val="fontstyle01"/>
          <w:sz w:val="28"/>
          <w:szCs w:val="28"/>
        </w:rPr>
        <w:t xml:space="preserve">đăng ký của thương nhân </w:t>
      </w:r>
      <w:r w:rsidR="00A3777D" w:rsidRPr="00CD26B8">
        <w:rPr>
          <w:sz w:val="28"/>
          <w:szCs w:val="28"/>
          <w:shd w:val="clear" w:color="auto" w:fill="FFFFFF"/>
        </w:rPr>
        <w:t>tổ chức cho thương nhân khác tham gia hội chợ, triển lãm thương mại tại nước ngoài quy định tại khoản 2 Điều 133 Luật Thương mại</w:t>
      </w:r>
      <w:r w:rsidR="00A3777D">
        <w:rPr>
          <w:sz w:val="28"/>
          <w:szCs w:val="28"/>
          <w:shd w:val="clear" w:color="auto" w:fill="FFFFFF"/>
        </w:rPr>
        <w:t xml:space="preserve"> </w:t>
      </w:r>
      <w:r w:rsidR="004B5E25">
        <w:rPr>
          <w:rStyle w:val="fontstyle01"/>
          <w:sz w:val="28"/>
          <w:szCs w:val="28"/>
        </w:rPr>
        <w:t xml:space="preserve">thuộc thẩm quyền của Ủy ban nhân dân tỉnh </w:t>
      </w:r>
      <w:r>
        <w:rPr>
          <w:iCs/>
          <w:color w:val="000000"/>
          <w:sz w:val="28"/>
          <w:szCs w:val="28"/>
          <w:shd w:val="clear" w:color="auto" w:fill="FFFFFF"/>
        </w:rPr>
        <w:t xml:space="preserve"> tại Điều 12 </w:t>
      </w:r>
      <w:r w:rsidRPr="00AF49B8">
        <w:rPr>
          <w:sz w:val="28"/>
          <w:szCs w:val="28"/>
        </w:rPr>
        <w:t>Nghị định số 146/2025/NĐ-CP</w:t>
      </w:r>
      <w:r w:rsidR="00A3777D">
        <w:rPr>
          <w:sz w:val="28"/>
          <w:szCs w:val="28"/>
        </w:rPr>
        <w:t>.</w:t>
      </w:r>
    </w:p>
    <w:p w14:paraId="7B481B9C" w14:textId="529D0AAF" w:rsidR="00413F7D" w:rsidRPr="00A3777D" w:rsidRDefault="00413F7D" w:rsidP="00A3777D">
      <w:pPr>
        <w:spacing w:before="120" w:after="120"/>
        <w:ind w:firstLine="567"/>
        <w:jc w:val="both"/>
        <w:rPr>
          <w:color w:val="000000"/>
          <w:sz w:val="28"/>
          <w:szCs w:val="28"/>
        </w:rPr>
      </w:pPr>
      <w:r w:rsidRPr="001F06DD">
        <w:rPr>
          <w:sz w:val="28"/>
          <w:szCs w:val="28"/>
        </w:rPr>
        <w:t>3.</w:t>
      </w:r>
      <w:r>
        <w:rPr>
          <w:sz w:val="28"/>
          <w:szCs w:val="28"/>
        </w:rPr>
        <w:t xml:space="preserve"> </w:t>
      </w:r>
      <w:r w:rsidR="004B5E25">
        <w:rPr>
          <w:rStyle w:val="fontstyle01"/>
          <w:sz w:val="28"/>
          <w:szCs w:val="28"/>
        </w:rPr>
        <w:t>C</w:t>
      </w:r>
      <w:r w:rsidR="00A3777D" w:rsidRPr="00CD26B8">
        <w:rPr>
          <w:rStyle w:val="fontstyle01"/>
          <w:sz w:val="28"/>
          <w:szCs w:val="28"/>
        </w:rPr>
        <w:t>ấp giấy</w:t>
      </w:r>
      <w:r w:rsidR="00A3777D" w:rsidRPr="00CD26B8">
        <w:rPr>
          <w:color w:val="000000"/>
          <w:sz w:val="28"/>
          <w:szCs w:val="28"/>
        </w:rPr>
        <w:t xml:space="preserve"> </w:t>
      </w:r>
      <w:r w:rsidR="00A3777D" w:rsidRPr="00CD26B8">
        <w:rPr>
          <w:rStyle w:val="fontstyle01"/>
          <w:sz w:val="28"/>
          <w:szCs w:val="28"/>
        </w:rPr>
        <w:t>chứng nhận đủ điều</w:t>
      </w:r>
      <w:r w:rsidR="00A3777D" w:rsidRPr="00CD26B8">
        <w:rPr>
          <w:color w:val="000000"/>
          <w:sz w:val="28"/>
          <w:szCs w:val="28"/>
        </w:rPr>
        <w:t xml:space="preserve"> </w:t>
      </w:r>
      <w:r w:rsidR="00A3777D" w:rsidRPr="00CD26B8">
        <w:rPr>
          <w:rStyle w:val="fontstyle01"/>
          <w:sz w:val="28"/>
          <w:szCs w:val="28"/>
        </w:rPr>
        <w:t>kiện sản xuất tiền chất</w:t>
      </w:r>
      <w:r w:rsidR="00A3777D" w:rsidRPr="00CD26B8">
        <w:rPr>
          <w:color w:val="000000"/>
          <w:sz w:val="28"/>
          <w:szCs w:val="28"/>
        </w:rPr>
        <w:t xml:space="preserve"> </w:t>
      </w:r>
      <w:r w:rsidR="00A3777D" w:rsidRPr="00CD26B8">
        <w:rPr>
          <w:rStyle w:val="fontstyle01"/>
          <w:sz w:val="28"/>
          <w:szCs w:val="28"/>
        </w:rPr>
        <w:t>thuốc nổ quy định tại</w:t>
      </w:r>
      <w:r w:rsidR="00A3777D" w:rsidRPr="00CD26B8">
        <w:rPr>
          <w:color w:val="000000"/>
          <w:sz w:val="28"/>
          <w:szCs w:val="28"/>
        </w:rPr>
        <w:t xml:space="preserve"> </w:t>
      </w:r>
      <w:r w:rsidR="00A3777D" w:rsidRPr="00CD26B8">
        <w:rPr>
          <w:rStyle w:val="fontstyle01"/>
          <w:sz w:val="28"/>
          <w:szCs w:val="28"/>
        </w:rPr>
        <w:t>khoản 5 Điều 44 Luật</w:t>
      </w:r>
      <w:r w:rsidR="00A3777D" w:rsidRPr="00CD26B8">
        <w:rPr>
          <w:color w:val="000000"/>
          <w:sz w:val="28"/>
          <w:szCs w:val="28"/>
        </w:rPr>
        <w:t xml:space="preserve"> </w:t>
      </w:r>
      <w:r w:rsidR="00A3777D" w:rsidRPr="00CD26B8">
        <w:rPr>
          <w:rStyle w:val="fontstyle01"/>
          <w:sz w:val="28"/>
          <w:szCs w:val="28"/>
        </w:rPr>
        <w:t>Quản lý, sử dụng vũ</w:t>
      </w:r>
      <w:r w:rsidR="00A3777D" w:rsidRPr="00CD26B8">
        <w:rPr>
          <w:color w:val="000000"/>
          <w:sz w:val="28"/>
          <w:szCs w:val="28"/>
        </w:rPr>
        <w:t xml:space="preserve"> </w:t>
      </w:r>
      <w:r w:rsidR="00A3777D" w:rsidRPr="00CD26B8">
        <w:rPr>
          <w:rStyle w:val="fontstyle01"/>
          <w:sz w:val="28"/>
          <w:szCs w:val="28"/>
        </w:rPr>
        <w:t>khí, vật liệu nổ và công</w:t>
      </w:r>
      <w:r w:rsidR="00A3777D" w:rsidRPr="00CD26B8">
        <w:rPr>
          <w:color w:val="000000"/>
          <w:sz w:val="28"/>
          <w:szCs w:val="28"/>
        </w:rPr>
        <w:t xml:space="preserve"> </w:t>
      </w:r>
      <w:r w:rsidR="00A3777D">
        <w:rPr>
          <w:rStyle w:val="fontstyle01"/>
          <w:sz w:val="28"/>
          <w:szCs w:val="28"/>
        </w:rPr>
        <w:t xml:space="preserve">cụ hỗ trợ </w:t>
      </w:r>
      <w:r w:rsidR="004B5E25">
        <w:rPr>
          <w:rStyle w:val="fontstyle01"/>
          <w:sz w:val="28"/>
          <w:szCs w:val="28"/>
        </w:rPr>
        <w:t xml:space="preserve">thuộc thẩm quyền của Ủy ban nhân dân tỉnh </w:t>
      </w:r>
      <w:r>
        <w:rPr>
          <w:rStyle w:val="fontstyle01"/>
          <w:sz w:val="28"/>
          <w:szCs w:val="28"/>
        </w:rPr>
        <w:t xml:space="preserve">tại khoản 2 Điều 23 </w:t>
      </w:r>
      <w:r w:rsidRPr="00AF49B8">
        <w:rPr>
          <w:sz w:val="28"/>
          <w:szCs w:val="28"/>
        </w:rPr>
        <w:t>Nghị định số 146/2025/NĐ-CP</w:t>
      </w:r>
      <w:r w:rsidR="00A3777D">
        <w:rPr>
          <w:sz w:val="28"/>
          <w:szCs w:val="28"/>
        </w:rPr>
        <w:t>.</w:t>
      </w:r>
    </w:p>
    <w:p w14:paraId="18582696" w14:textId="0775EC91" w:rsidR="00413F7D" w:rsidRPr="00A3777D" w:rsidRDefault="00413F7D" w:rsidP="00A3777D">
      <w:pPr>
        <w:spacing w:before="120" w:after="120"/>
        <w:ind w:firstLine="567"/>
        <w:jc w:val="both"/>
        <w:rPr>
          <w:color w:val="000000"/>
          <w:sz w:val="28"/>
          <w:szCs w:val="28"/>
        </w:rPr>
      </w:pPr>
      <w:r w:rsidRPr="001F06DD">
        <w:rPr>
          <w:spacing w:val="-2"/>
          <w:sz w:val="28"/>
          <w:szCs w:val="28"/>
        </w:rPr>
        <w:t>4.</w:t>
      </w:r>
      <w:r w:rsidRPr="00503AF9">
        <w:rPr>
          <w:spacing w:val="-2"/>
          <w:sz w:val="28"/>
          <w:szCs w:val="28"/>
        </w:rPr>
        <w:t xml:space="preserve"> </w:t>
      </w:r>
      <w:r w:rsidR="004B5E25">
        <w:rPr>
          <w:spacing w:val="-2"/>
          <w:sz w:val="28"/>
          <w:szCs w:val="28"/>
        </w:rPr>
        <w:t>C</w:t>
      </w:r>
      <w:r w:rsidR="00A3777D" w:rsidRPr="00CD26B8">
        <w:rPr>
          <w:rStyle w:val="fontstyle01"/>
          <w:sz w:val="28"/>
          <w:szCs w:val="28"/>
        </w:rPr>
        <w:t>ấp phép quá cảnh</w:t>
      </w:r>
      <w:r w:rsidR="00A3777D" w:rsidRPr="00CD26B8">
        <w:rPr>
          <w:color w:val="000000"/>
          <w:sz w:val="28"/>
          <w:szCs w:val="28"/>
        </w:rPr>
        <w:t xml:space="preserve"> </w:t>
      </w:r>
      <w:r w:rsidR="00A3777D" w:rsidRPr="00CD26B8">
        <w:rPr>
          <w:rStyle w:val="fontstyle01"/>
          <w:sz w:val="28"/>
          <w:szCs w:val="28"/>
        </w:rPr>
        <w:t>đối với hàng hóa thuộc danh mục hàng hóa</w:t>
      </w:r>
      <w:r w:rsidR="00A3777D" w:rsidRPr="00CD26B8">
        <w:rPr>
          <w:color w:val="000000"/>
          <w:sz w:val="28"/>
          <w:szCs w:val="28"/>
        </w:rPr>
        <w:t xml:space="preserve"> </w:t>
      </w:r>
      <w:r w:rsidR="00A3777D" w:rsidRPr="00CD26B8">
        <w:rPr>
          <w:rStyle w:val="fontstyle01"/>
          <w:sz w:val="28"/>
          <w:szCs w:val="28"/>
        </w:rPr>
        <w:t>cấm xuất khẩu, cấm</w:t>
      </w:r>
      <w:r w:rsidR="00A3777D" w:rsidRPr="00CD26B8">
        <w:rPr>
          <w:color w:val="000000"/>
          <w:sz w:val="28"/>
          <w:szCs w:val="28"/>
        </w:rPr>
        <w:t xml:space="preserve"> </w:t>
      </w:r>
      <w:r w:rsidR="00A3777D" w:rsidRPr="00CD26B8">
        <w:rPr>
          <w:rStyle w:val="fontstyle01"/>
          <w:sz w:val="28"/>
          <w:szCs w:val="28"/>
        </w:rPr>
        <w:t>nhập khẩu; hàng hóa tạm ngừng xuất khẩu,</w:t>
      </w:r>
      <w:r w:rsidR="00A3777D" w:rsidRPr="00CD26B8">
        <w:rPr>
          <w:color w:val="000000"/>
          <w:sz w:val="28"/>
          <w:szCs w:val="28"/>
        </w:rPr>
        <w:t xml:space="preserve"> </w:t>
      </w:r>
      <w:r w:rsidR="00A3777D" w:rsidRPr="00CD26B8">
        <w:rPr>
          <w:rStyle w:val="fontstyle01"/>
          <w:sz w:val="28"/>
          <w:szCs w:val="28"/>
        </w:rPr>
        <w:t>tạm ngừng nhập khẩu;</w:t>
      </w:r>
      <w:r w:rsidR="00A3777D" w:rsidRPr="00CD26B8">
        <w:rPr>
          <w:color w:val="000000"/>
          <w:sz w:val="28"/>
          <w:szCs w:val="28"/>
        </w:rPr>
        <w:t xml:space="preserve"> </w:t>
      </w:r>
      <w:r w:rsidR="00A3777D" w:rsidRPr="00CD26B8">
        <w:rPr>
          <w:rStyle w:val="fontstyle01"/>
          <w:sz w:val="28"/>
          <w:szCs w:val="28"/>
        </w:rPr>
        <w:t>hàng hóa cấm kinh</w:t>
      </w:r>
      <w:r w:rsidR="00A3777D" w:rsidRPr="00CD26B8">
        <w:rPr>
          <w:color w:val="000000"/>
          <w:sz w:val="28"/>
          <w:szCs w:val="28"/>
        </w:rPr>
        <w:t xml:space="preserve"> </w:t>
      </w:r>
      <w:r w:rsidR="00A3777D" w:rsidRPr="00CD26B8">
        <w:rPr>
          <w:rStyle w:val="fontstyle01"/>
          <w:sz w:val="28"/>
          <w:szCs w:val="28"/>
        </w:rPr>
        <w:t>doanh quy định</w:t>
      </w:r>
      <w:r w:rsidR="00A3777D" w:rsidRPr="00CD26B8">
        <w:rPr>
          <w:color w:val="000000"/>
          <w:sz w:val="28"/>
          <w:szCs w:val="28"/>
        </w:rPr>
        <w:t xml:space="preserve"> </w:t>
      </w:r>
      <w:r w:rsidR="00A3777D" w:rsidRPr="00CD26B8">
        <w:rPr>
          <w:rStyle w:val="fontstyle01"/>
          <w:sz w:val="28"/>
          <w:szCs w:val="28"/>
        </w:rPr>
        <w:t>tại khoản 2 Điều 44</w:t>
      </w:r>
      <w:r w:rsidR="00A3777D" w:rsidRPr="00CD26B8">
        <w:rPr>
          <w:color w:val="000000"/>
          <w:sz w:val="28"/>
          <w:szCs w:val="28"/>
        </w:rPr>
        <w:t xml:space="preserve"> </w:t>
      </w:r>
      <w:r w:rsidR="00A3777D" w:rsidRPr="00CD26B8">
        <w:rPr>
          <w:rStyle w:val="fontstyle01"/>
          <w:sz w:val="28"/>
          <w:szCs w:val="28"/>
        </w:rPr>
        <w:t>Luật Quản lý ngoại</w:t>
      </w:r>
      <w:r w:rsidR="00A3777D" w:rsidRPr="00CD26B8">
        <w:rPr>
          <w:color w:val="000000"/>
          <w:sz w:val="28"/>
          <w:szCs w:val="28"/>
        </w:rPr>
        <w:t xml:space="preserve"> </w:t>
      </w:r>
      <w:r w:rsidR="00A3777D">
        <w:rPr>
          <w:rStyle w:val="fontstyle01"/>
          <w:sz w:val="28"/>
          <w:szCs w:val="28"/>
        </w:rPr>
        <w:t xml:space="preserve">thương năm </w:t>
      </w:r>
      <w:r w:rsidR="00A3777D">
        <w:rPr>
          <w:rStyle w:val="fontstyle01"/>
          <w:sz w:val="28"/>
          <w:szCs w:val="28"/>
        </w:rPr>
        <w:lastRenderedPageBreak/>
        <w:t xml:space="preserve">2017 </w:t>
      </w:r>
      <w:r w:rsidR="004B5E25">
        <w:rPr>
          <w:rStyle w:val="fontstyle01"/>
          <w:sz w:val="28"/>
          <w:szCs w:val="28"/>
        </w:rPr>
        <w:t xml:space="preserve">thuộc thẩm quyền của Ủy ban nhân dân tỉnh </w:t>
      </w:r>
      <w:r>
        <w:rPr>
          <w:spacing w:val="-2"/>
          <w:sz w:val="28"/>
          <w:szCs w:val="28"/>
        </w:rPr>
        <w:t xml:space="preserve">tại </w:t>
      </w:r>
      <w:r w:rsidRPr="00991646">
        <w:rPr>
          <w:spacing w:val="-2"/>
          <w:sz w:val="28"/>
          <w:szCs w:val="28"/>
        </w:rPr>
        <w:t xml:space="preserve">khoản </w:t>
      </w:r>
      <w:r w:rsidR="00F34426" w:rsidRPr="00991646">
        <w:rPr>
          <w:spacing w:val="-2"/>
          <w:sz w:val="28"/>
          <w:szCs w:val="28"/>
        </w:rPr>
        <w:t>4</w:t>
      </w:r>
      <w:r w:rsidRPr="00991646">
        <w:rPr>
          <w:spacing w:val="-2"/>
          <w:sz w:val="28"/>
          <w:szCs w:val="28"/>
        </w:rPr>
        <w:t xml:space="preserve"> Điều 28</w:t>
      </w:r>
      <w:r>
        <w:rPr>
          <w:spacing w:val="-2"/>
          <w:sz w:val="28"/>
          <w:szCs w:val="28"/>
        </w:rPr>
        <w:t xml:space="preserve"> </w:t>
      </w:r>
      <w:r w:rsidRPr="00AF49B8">
        <w:rPr>
          <w:sz w:val="28"/>
          <w:szCs w:val="28"/>
        </w:rPr>
        <w:t>Nghị định số 146/2025/NĐ-C</w:t>
      </w:r>
      <w:r w:rsidR="00A3777D">
        <w:rPr>
          <w:sz w:val="28"/>
          <w:szCs w:val="28"/>
        </w:rPr>
        <w:t>P.</w:t>
      </w:r>
    </w:p>
    <w:p w14:paraId="08CD0629" w14:textId="13F26A04" w:rsidR="008D06C2" w:rsidRDefault="00A3777D" w:rsidP="008D06C2">
      <w:pPr>
        <w:spacing w:before="120" w:after="120"/>
        <w:ind w:firstLine="567"/>
        <w:jc w:val="both"/>
        <w:rPr>
          <w:color w:val="000000"/>
          <w:sz w:val="28"/>
          <w:szCs w:val="28"/>
        </w:rPr>
      </w:pPr>
      <w:r>
        <w:rPr>
          <w:rStyle w:val="fontstyle01"/>
          <w:sz w:val="28"/>
          <w:szCs w:val="28"/>
        </w:rPr>
        <w:t xml:space="preserve">5. </w:t>
      </w:r>
      <w:r w:rsidR="004B5E25">
        <w:rPr>
          <w:rStyle w:val="fontstyle01"/>
          <w:sz w:val="28"/>
          <w:szCs w:val="28"/>
        </w:rPr>
        <w:t>C</w:t>
      </w:r>
      <w:r w:rsidR="00413F7D" w:rsidRPr="00CD26B8">
        <w:rPr>
          <w:rStyle w:val="fontstyle01"/>
          <w:sz w:val="28"/>
          <w:szCs w:val="28"/>
        </w:rPr>
        <w:t>ho phép gia hạn thời</w:t>
      </w:r>
      <w:r w:rsidR="00413F7D" w:rsidRPr="00CD26B8">
        <w:rPr>
          <w:color w:val="000000"/>
          <w:sz w:val="28"/>
          <w:szCs w:val="28"/>
        </w:rPr>
        <w:t xml:space="preserve"> </w:t>
      </w:r>
      <w:r w:rsidR="00413F7D" w:rsidRPr="00CD26B8">
        <w:rPr>
          <w:rStyle w:val="fontstyle01"/>
          <w:sz w:val="28"/>
          <w:szCs w:val="28"/>
        </w:rPr>
        <w:t>gian quá cảnh đối với</w:t>
      </w:r>
      <w:r w:rsidR="00413F7D" w:rsidRPr="00CD26B8">
        <w:rPr>
          <w:color w:val="000000"/>
          <w:sz w:val="28"/>
          <w:szCs w:val="28"/>
        </w:rPr>
        <w:t xml:space="preserve"> </w:t>
      </w:r>
      <w:r w:rsidR="00413F7D" w:rsidRPr="00CD26B8">
        <w:rPr>
          <w:rStyle w:val="fontstyle01"/>
          <w:sz w:val="28"/>
          <w:szCs w:val="28"/>
        </w:rPr>
        <w:t>hàng hóa quá cảnh quy</w:t>
      </w:r>
      <w:r w:rsidR="00413F7D" w:rsidRPr="00CD26B8">
        <w:rPr>
          <w:color w:val="000000"/>
          <w:sz w:val="28"/>
          <w:szCs w:val="28"/>
        </w:rPr>
        <w:t xml:space="preserve"> </w:t>
      </w:r>
      <w:r w:rsidR="00413F7D" w:rsidRPr="00CD26B8">
        <w:rPr>
          <w:rStyle w:val="fontstyle01"/>
          <w:sz w:val="28"/>
          <w:szCs w:val="28"/>
        </w:rPr>
        <w:t>định tại khoản 2 Điều</w:t>
      </w:r>
      <w:r w:rsidR="00413F7D" w:rsidRPr="00CD26B8">
        <w:rPr>
          <w:color w:val="000000"/>
          <w:sz w:val="28"/>
          <w:szCs w:val="28"/>
        </w:rPr>
        <w:t xml:space="preserve"> </w:t>
      </w:r>
      <w:r w:rsidR="008D06C2">
        <w:rPr>
          <w:rStyle w:val="fontstyle01"/>
          <w:sz w:val="28"/>
          <w:szCs w:val="28"/>
        </w:rPr>
        <w:t xml:space="preserve">44, </w:t>
      </w:r>
      <w:r w:rsidR="00413F7D" w:rsidRPr="00CD26B8">
        <w:rPr>
          <w:rStyle w:val="fontstyle01"/>
          <w:sz w:val="28"/>
          <w:szCs w:val="28"/>
        </w:rPr>
        <w:t>khoản 2 Điều 47 Luật Quản lý ngoại</w:t>
      </w:r>
      <w:r w:rsidR="00413F7D" w:rsidRPr="00CD26B8">
        <w:rPr>
          <w:color w:val="000000"/>
          <w:sz w:val="28"/>
          <w:szCs w:val="28"/>
        </w:rPr>
        <w:t xml:space="preserve"> </w:t>
      </w:r>
      <w:r w:rsidR="00413F7D" w:rsidRPr="00CD26B8">
        <w:rPr>
          <w:rStyle w:val="fontstyle01"/>
          <w:sz w:val="28"/>
          <w:szCs w:val="28"/>
        </w:rPr>
        <w:t>thương</w:t>
      </w:r>
      <w:r w:rsidR="008D06C2">
        <w:rPr>
          <w:rStyle w:val="fontstyle01"/>
          <w:sz w:val="28"/>
          <w:szCs w:val="28"/>
        </w:rPr>
        <w:t xml:space="preserve"> năm 2017</w:t>
      </w:r>
      <w:r w:rsidR="004B5E25">
        <w:rPr>
          <w:rStyle w:val="fontstyle01"/>
          <w:sz w:val="28"/>
          <w:szCs w:val="28"/>
        </w:rPr>
        <w:t xml:space="preserve">, </w:t>
      </w:r>
      <w:r w:rsidR="004B5E25">
        <w:rPr>
          <w:rStyle w:val="fontstyle01"/>
          <w:sz w:val="28"/>
          <w:szCs w:val="28"/>
        </w:rPr>
        <w:t>thuộc thẩm quyền của Ủy ban nhân dân tỉnh</w:t>
      </w:r>
      <w:r w:rsidR="004B5E25">
        <w:rPr>
          <w:rStyle w:val="fontstyle01"/>
          <w:sz w:val="28"/>
          <w:szCs w:val="28"/>
        </w:rPr>
        <w:t xml:space="preserve"> </w:t>
      </w:r>
      <w:r w:rsidR="008D06C2">
        <w:rPr>
          <w:spacing w:val="-2"/>
          <w:sz w:val="28"/>
          <w:szCs w:val="28"/>
        </w:rPr>
        <w:t xml:space="preserve">tại </w:t>
      </w:r>
      <w:r w:rsidR="008D06C2" w:rsidRPr="00991646">
        <w:rPr>
          <w:spacing w:val="-2"/>
          <w:sz w:val="28"/>
          <w:szCs w:val="28"/>
        </w:rPr>
        <w:t xml:space="preserve">khoản </w:t>
      </w:r>
      <w:r w:rsidR="00F34426" w:rsidRPr="00991646">
        <w:rPr>
          <w:spacing w:val="-2"/>
          <w:sz w:val="28"/>
          <w:szCs w:val="28"/>
        </w:rPr>
        <w:t>5</w:t>
      </w:r>
      <w:r w:rsidR="008D06C2" w:rsidRPr="00991646">
        <w:rPr>
          <w:spacing w:val="-2"/>
          <w:sz w:val="28"/>
          <w:szCs w:val="28"/>
        </w:rPr>
        <w:t xml:space="preserve"> Điều 28 </w:t>
      </w:r>
      <w:r w:rsidR="008D06C2" w:rsidRPr="00991646">
        <w:rPr>
          <w:sz w:val="28"/>
          <w:szCs w:val="28"/>
        </w:rPr>
        <w:t>Nghị</w:t>
      </w:r>
      <w:r w:rsidR="008D06C2" w:rsidRPr="00AF49B8">
        <w:rPr>
          <w:sz w:val="28"/>
          <w:szCs w:val="28"/>
        </w:rPr>
        <w:t xml:space="preserve"> định số 146/2025/NĐ-C</w:t>
      </w:r>
      <w:r w:rsidR="008D06C2">
        <w:rPr>
          <w:sz w:val="28"/>
          <w:szCs w:val="28"/>
        </w:rPr>
        <w:t>P.</w:t>
      </w:r>
    </w:p>
    <w:p w14:paraId="3C72192E" w14:textId="072AF4F5" w:rsidR="008D06C2" w:rsidRDefault="008D06C2" w:rsidP="008D06C2">
      <w:pPr>
        <w:spacing w:before="120" w:after="120"/>
        <w:ind w:firstLine="567"/>
        <w:jc w:val="both"/>
        <w:rPr>
          <w:color w:val="000000"/>
          <w:sz w:val="28"/>
          <w:szCs w:val="28"/>
        </w:rPr>
      </w:pPr>
      <w:r>
        <w:rPr>
          <w:rStyle w:val="fontstyle01"/>
          <w:sz w:val="28"/>
          <w:szCs w:val="28"/>
        </w:rPr>
        <w:t>6.</w:t>
      </w:r>
      <w:r w:rsidR="00413F7D" w:rsidRPr="00CD26B8">
        <w:rPr>
          <w:rStyle w:val="fontstyle01"/>
          <w:sz w:val="28"/>
          <w:szCs w:val="28"/>
        </w:rPr>
        <w:t xml:space="preserve"> </w:t>
      </w:r>
      <w:r w:rsidR="004B5E25">
        <w:rPr>
          <w:rStyle w:val="fontstyle01"/>
          <w:sz w:val="28"/>
          <w:szCs w:val="28"/>
        </w:rPr>
        <w:t>C</w:t>
      </w:r>
      <w:r w:rsidR="00413F7D" w:rsidRPr="00CD26B8">
        <w:rPr>
          <w:rStyle w:val="fontstyle01"/>
          <w:sz w:val="28"/>
          <w:szCs w:val="28"/>
        </w:rPr>
        <w:t>ấp</w:t>
      </w:r>
      <w:r w:rsidR="00413F7D" w:rsidRPr="00CD26B8">
        <w:rPr>
          <w:color w:val="000000"/>
          <w:sz w:val="28"/>
          <w:szCs w:val="28"/>
        </w:rPr>
        <w:t xml:space="preserve"> </w:t>
      </w:r>
      <w:r w:rsidR="00413F7D" w:rsidRPr="00CD26B8">
        <w:rPr>
          <w:rStyle w:val="fontstyle01"/>
          <w:sz w:val="28"/>
          <w:szCs w:val="28"/>
        </w:rPr>
        <w:t>Giấy chứng nhận xuất</w:t>
      </w:r>
      <w:r w:rsidR="00413F7D" w:rsidRPr="00CD26B8">
        <w:rPr>
          <w:color w:val="000000"/>
          <w:sz w:val="28"/>
          <w:szCs w:val="28"/>
        </w:rPr>
        <w:t xml:space="preserve"> </w:t>
      </w:r>
      <w:r w:rsidR="00413F7D" w:rsidRPr="00CD26B8">
        <w:rPr>
          <w:rStyle w:val="fontstyle01"/>
          <w:sz w:val="28"/>
          <w:szCs w:val="28"/>
        </w:rPr>
        <w:t>xứ hàng hóa và chấp</w:t>
      </w:r>
      <w:r w:rsidR="00413F7D" w:rsidRPr="00CD26B8">
        <w:rPr>
          <w:color w:val="000000"/>
          <w:sz w:val="28"/>
          <w:szCs w:val="28"/>
        </w:rPr>
        <w:t xml:space="preserve"> </w:t>
      </w:r>
      <w:r w:rsidR="00413F7D" w:rsidRPr="00CD26B8">
        <w:rPr>
          <w:rStyle w:val="fontstyle01"/>
          <w:sz w:val="28"/>
          <w:szCs w:val="28"/>
        </w:rPr>
        <w:t>thuận bằng văn bản</w:t>
      </w:r>
      <w:r w:rsidR="00413F7D" w:rsidRPr="00CD26B8">
        <w:rPr>
          <w:color w:val="000000"/>
          <w:sz w:val="28"/>
          <w:szCs w:val="28"/>
        </w:rPr>
        <w:t xml:space="preserve"> </w:t>
      </w:r>
      <w:r w:rsidR="00413F7D" w:rsidRPr="00CD26B8">
        <w:rPr>
          <w:rStyle w:val="fontstyle01"/>
          <w:sz w:val="28"/>
          <w:szCs w:val="28"/>
        </w:rPr>
        <w:t>cho thương nhân tự</w:t>
      </w:r>
      <w:r w:rsidR="00413F7D" w:rsidRPr="00CD26B8">
        <w:rPr>
          <w:color w:val="000000"/>
          <w:sz w:val="28"/>
          <w:szCs w:val="28"/>
        </w:rPr>
        <w:t xml:space="preserve"> </w:t>
      </w:r>
      <w:r w:rsidR="00413F7D" w:rsidRPr="00CD26B8">
        <w:rPr>
          <w:rStyle w:val="fontstyle01"/>
          <w:sz w:val="28"/>
          <w:szCs w:val="28"/>
        </w:rPr>
        <w:t>chứng nhận xuất xứ</w:t>
      </w:r>
      <w:r w:rsidR="00413F7D" w:rsidRPr="00CD26B8">
        <w:rPr>
          <w:color w:val="000000"/>
          <w:sz w:val="28"/>
          <w:szCs w:val="28"/>
        </w:rPr>
        <w:t xml:space="preserve"> </w:t>
      </w:r>
      <w:r w:rsidR="00413F7D" w:rsidRPr="00CD26B8">
        <w:rPr>
          <w:rStyle w:val="fontstyle01"/>
          <w:sz w:val="28"/>
          <w:szCs w:val="28"/>
        </w:rPr>
        <w:t>hàng hóa xuất khẩu</w:t>
      </w:r>
      <w:r w:rsidR="00413F7D" w:rsidRPr="00CD26B8">
        <w:rPr>
          <w:color w:val="000000"/>
          <w:sz w:val="28"/>
          <w:szCs w:val="28"/>
        </w:rPr>
        <w:t xml:space="preserve"> </w:t>
      </w:r>
      <w:r w:rsidR="00413F7D" w:rsidRPr="00CD26B8">
        <w:rPr>
          <w:rStyle w:val="fontstyle01"/>
          <w:sz w:val="28"/>
          <w:szCs w:val="28"/>
        </w:rPr>
        <w:t>quy định tại Điều 34</w:t>
      </w:r>
      <w:r w:rsidR="00413F7D" w:rsidRPr="00CD26B8">
        <w:rPr>
          <w:color w:val="000000"/>
          <w:sz w:val="28"/>
          <w:szCs w:val="28"/>
        </w:rPr>
        <w:t xml:space="preserve"> </w:t>
      </w:r>
      <w:r w:rsidR="00413F7D" w:rsidRPr="00CD26B8">
        <w:rPr>
          <w:rStyle w:val="fontstyle01"/>
          <w:sz w:val="28"/>
          <w:szCs w:val="28"/>
        </w:rPr>
        <w:t>Luật Quản lý ngoại</w:t>
      </w:r>
      <w:r w:rsidR="00413F7D" w:rsidRPr="00CD26B8">
        <w:rPr>
          <w:color w:val="000000"/>
          <w:sz w:val="28"/>
          <w:szCs w:val="28"/>
        </w:rPr>
        <w:t xml:space="preserve"> </w:t>
      </w:r>
      <w:r>
        <w:rPr>
          <w:rStyle w:val="fontstyle01"/>
          <w:sz w:val="28"/>
          <w:szCs w:val="28"/>
        </w:rPr>
        <w:t>thương năm 2017</w:t>
      </w:r>
      <w:r w:rsidR="004B5E25">
        <w:rPr>
          <w:rStyle w:val="fontstyle01"/>
          <w:sz w:val="28"/>
          <w:szCs w:val="28"/>
        </w:rPr>
        <w:t xml:space="preserve">, </w:t>
      </w:r>
      <w:r w:rsidR="004B5E25">
        <w:rPr>
          <w:rStyle w:val="fontstyle01"/>
          <w:sz w:val="28"/>
          <w:szCs w:val="28"/>
        </w:rPr>
        <w:t xml:space="preserve">thuộc thẩm quyền của Ủy ban nhân dân tỉnh </w:t>
      </w:r>
      <w:r>
        <w:rPr>
          <w:spacing w:val="-2"/>
          <w:sz w:val="28"/>
          <w:szCs w:val="28"/>
        </w:rPr>
        <w:t xml:space="preserve">tại </w:t>
      </w:r>
      <w:r w:rsidRPr="00991646">
        <w:rPr>
          <w:spacing w:val="-2"/>
          <w:sz w:val="28"/>
          <w:szCs w:val="28"/>
        </w:rPr>
        <w:t>khoản 6 Điều 28</w:t>
      </w:r>
      <w:r>
        <w:rPr>
          <w:spacing w:val="-2"/>
          <w:sz w:val="28"/>
          <w:szCs w:val="28"/>
        </w:rPr>
        <w:t xml:space="preserve"> </w:t>
      </w:r>
      <w:r w:rsidRPr="00AF49B8">
        <w:rPr>
          <w:sz w:val="28"/>
          <w:szCs w:val="28"/>
        </w:rPr>
        <w:t>Nghị định số 146/2025/NĐ-C</w:t>
      </w:r>
      <w:r>
        <w:rPr>
          <w:sz w:val="28"/>
          <w:szCs w:val="28"/>
        </w:rPr>
        <w:t>P.</w:t>
      </w:r>
    </w:p>
    <w:p w14:paraId="003CBBBA" w14:textId="6D71FDDB" w:rsidR="008D06C2" w:rsidRDefault="008D06C2" w:rsidP="008D06C2">
      <w:pPr>
        <w:spacing w:before="120" w:after="120"/>
        <w:ind w:firstLine="567"/>
        <w:jc w:val="both"/>
        <w:rPr>
          <w:rStyle w:val="fontstyle01"/>
          <w:sz w:val="28"/>
          <w:szCs w:val="28"/>
        </w:rPr>
      </w:pPr>
      <w:r>
        <w:rPr>
          <w:rStyle w:val="fontstyle01"/>
          <w:sz w:val="28"/>
          <w:szCs w:val="28"/>
        </w:rPr>
        <w:t>7</w:t>
      </w:r>
      <w:r w:rsidR="00413F7D" w:rsidRPr="001F06DD">
        <w:rPr>
          <w:rStyle w:val="fontstyle01"/>
          <w:sz w:val="28"/>
          <w:szCs w:val="28"/>
        </w:rPr>
        <w:t>.</w:t>
      </w:r>
      <w:r w:rsidR="00413F7D">
        <w:rPr>
          <w:rStyle w:val="fontstyle01"/>
          <w:sz w:val="28"/>
          <w:szCs w:val="28"/>
        </w:rPr>
        <w:t xml:space="preserve"> </w:t>
      </w:r>
      <w:r>
        <w:rPr>
          <w:rStyle w:val="fontstyle01"/>
          <w:sz w:val="28"/>
          <w:szCs w:val="28"/>
        </w:rPr>
        <w:t>T</w:t>
      </w:r>
      <w:r w:rsidRPr="00CD26B8">
        <w:rPr>
          <w:rStyle w:val="fontstyle01"/>
          <w:sz w:val="28"/>
          <w:szCs w:val="28"/>
        </w:rPr>
        <w:t>iếp nhận và giải</w:t>
      </w:r>
      <w:r w:rsidRPr="00CD26B8">
        <w:rPr>
          <w:color w:val="000000"/>
          <w:sz w:val="28"/>
          <w:szCs w:val="28"/>
        </w:rPr>
        <w:t xml:space="preserve"> </w:t>
      </w:r>
      <w:r w:rsidRPr="00CD26B8">
        <w:rPr>
          <w:rStyle w:val="fontstyle01"/>
          <w:sz w:val="28"/>
          <w:szCs w:val="28"/>
        </w:rPr>
        <w:t>quyết yêu cầu hỗ trợ</w:t>
      </w:r>
      <w:r w:rsidRPr="00CD26B8">
        <w:rPr>
          <w:color w:val="000000"/>
          <w:sz w:val="28"/>
          <w:szCs w:val="28"/>
        </w:rPr>
        <w:t xml:space="preserve"> </w:t>
      </w:r>
      <w:r w:rsidRPr="00CD26B8">
        <w:rPr>
          <w:rStyle w:val="fontstyle01"/>
          <w:sz w:val="28"/>
          <w:szCs w:val="28"/>
        </w:rPr>
        <w:t>thương lượng của</w:t>
      </w:r>
      <w:r w:rsidRPr="00CD26B8">
        <w:rPr>
          <w:color w:val="000000"/>
          <w:sz w:val="28"/>
          <w:szCs w:val="28"/>
        </w:rPr>
        <w:t xml:space="preserve"> </w:t>
      </w:r>
      <w:r w:rsidRPr="00CD26B8">
        <w:rPr>
          <w:rStyle w:val="fontstyle01"/>
          <w:sz w:val="28"/>
          <w:szCs w:val="28"/>
        </w:rPr>
        <w:t>người tiêu dùng quy</w:t>
      </w:r>
      <w:r w:rsidRPr="00CD26B8">
        <w:rPr>
          <w:color w:val="000000"/>
          <w:sz w:val="28"/>
          <w:szCs w:val="28"/>
        </w:rPr>
        <w:t xml:space="preserve"> </w:t>
      </w:r>
      <w:r w:rsidRPr="00CD26B8">
        <w:rPr>
          <w:rStyle w:val="fontstyle01"/>
          <w:sz w:val="28"/>
          <w:szCs w:val="28"/>
        </w:rPr>
        <w:t>định tại khoản 3 Điều</w:t>
      </w:r>
      <w:r w:rsidRPr="00CD26B8">
        <w:rPr>
          <w:color w:val="000000"/>
          <w:sz w:val="28"/>
          <w:szCs w:val="28"/>
        </w:rPr>
        <w:t xml:space="preserve"> </w:t>
      </w:r>
      <w:r w:rsidRPr="00CD26B8">
        <w:rPr>
          <w:rStyle w:val="fontstyle01"/>
          <w:sz w:val="28"/>
          <w:szCs w:val="28"/>
        </w:rPr>
        <w:t>56, Điều 57, Điều 58</w:t>
      </w:r>
      <w:r w:rsidRPr="00CD26B8">
        <w:rPr>
          <w:color w:val="000000"/>
          <w:sz w:val="28"/>
          <w:szCs w:val="28"/>
        </w:rPr>
        <w:t xml:space="preserve"> </w:t>
      </w:r>
      <w:r w:rsidRPr="00CD26B8">
        <w:rPr>
          <w:rStyle w:val="fontstyle01"/>
          <w:sz w:val="28"/>
          <w:szCs w:val="28"/>
        </w:rPr>
        <w:t>Luật Bảo vệ quyền lợi người tiêu dùng năm</w:t>
      </w:r>
      <w:r w:rsidRPr="00CD26B8">
        <w:rPr>
          <w:color w:val="000000"/>
          <w:sz w:val="28"/>
          <w:szCs w:val="28"/>
        </w:rPr>
        <w:t xml:space="preserve"> </w:t>
      </w:r>
      <w:r>
        <w:rPr>
          <w:rStyle w:val="fontstyle01"/>
          <w:sz w:val="28"/>
          <w:szCs w:val="28"/>
        </w:rPr>
        <w:t xml:space="preserve">2023 </w:t>
      </w:r>
      <w:r w:rsidR="004B5E25">
        <w:rPr>
          <w:rStyle w:val="fontstyle01"/>
          <w:sz w:val="28"/>
          <w:szCs w:val="28"/>
        </w:rPr>
        <w:t xml:space="preserve">thuộc thẩm quyền của Ủy ban nhân dân tỉnh </w:t>
      </w:r>
      <w:r w:rsidR="00413F7D">
        <w:rPr>
          <w:rStyle w:val="fontstyle01"/>
          <w:sz w:val="28"/>
          <w:szCs w:val="28"/>
        </w:rPr>
        <w:t xml:space="preserve">tại Điều 46 </w:t>
      </w:r>
      <w:r>
        <w:rPr>
          <w:sz w:val="28"/>
          <w:szCs w:val="28"/>
        </w:rPr>
        <w:t>Nghị định số 146/2025/NĐ-CP.</w:t>
      </w:r>
    </w:p>
    <w:p w14:paraId="34FA8305" w14:textId="26014BCF" w:rsidR="00F34426" w:rsidRDefault="008D06C2" w:rsidP="00F34426">
      <w:pPr>
        <w:spacing w:before="120" w:after="120"/>
        <w:ind w:firstLine="567"/>
        <w:jc w:val="both"/>
        <w:rPr>
          <w:rStyle w:val="fontstyle01"/>
          <w:sz w:val="28"/>
          <w:szCs w:val="28"/>
        </w:rPr>
      </w:pPr>
      <w:r>
        <w:rPr>
          <w:rStyle w:val="fontstyle01"/>
          <w:sz w:val="28"/>
          <w:szCs w:val="28"/>
        </w:rPr>
        <w:t>8. T</w:t>
      </w:r>
      <w:r w:rsidR="00413F7D" w:rsidRPr="00CD26B8">
        <w:rPr>
          <w:rStyle w:val="fontstyle01"/>
          <w:sz w:val="28"/>
          <w:szCs w:val="28"/>
        </w:rPr>
        <w:t>ổ chức hoạt động</w:t>
      </w:r>
      <w:r w:rsidR="00413F7D" w:rsidRPr="00CD26B8">
        <w:rPr>
          <w:color w:val="000000"/>
          <w:sz w:val="28"/>
          <w:szCs w:val="28"/>
        </w:rPr>
        <w:t xml:space="preserve"> </w:t>
      </w:r>
      <w:r w:rsidR="00413F7D" w:rsidRPr="00CD26B8">
        <w:rPr>
          <w:rStyle w:val="fontstyle01"/>
          <w:sz w:val="28"/>
          <w:szCs w:val="28"/>
        </w:rPr>
        <w:t>khảo sát, thử nghiệm;</w:t>
      </w:r>
      <w:r w:rsidR="00413F7D" w:rsidRPr="00CD26B8">
        <w:rPr>
          <w:color w:val="000000"/>
          <w:sz w:val="28"/>
          <w:szCs w:val="28"/>
        </w:rPr>
        <w:t xml:space="preserve"> </w:t>
      </w:r>
      <w:r w:rsidR="00413F7D" w:rsidRPr="00CD26B8">
        <w:rPr>
          <w:rStyle w:val="fontstyle01"/>
          <w:sz w:val="28"/>
          <w:szCs w:val="28"/>
        </w:rPr>
        <w:t>công bố kết quả khảo</w:t>
      </w:r>
      <w:r w:rsidR="00413F7D" w:rsidRPr="00CD26B8">
        <w:rPr>
          <w:color w:val="000000"/>
          <w:sz w:val="28"/>
          <w:szCs w:val="28"/>
        </w:rPr>
        <w:t xml:space="preserve"> </w:t>
      </w:r>
      <w:r w:rsidR="00413F7D" w:rsidRPr="00CD26B8">
        <w:rPr>
          <w:rStyle w:val="fontstyle01"/>
          <w:sz w:val="28"/>
          <w:szCs w:val="28"/>
        </w:rPr>
        <w:t>sát, thử nghiệm chất</w:t>
      </w:r>
      <w:r w:rsidR="00413F7D" w:rsidRPr="00CD26B8">
        <w:rPr>
          <w:color w:val="000000"/>
          <w:sz w:val="28"/>
          <w:szCs w:val="28"/>
        </w:rPr>
        <w:t xml:space="preserve"> </w:t>
      </w:r>
      <w:r w:rsidR="00413F7D" w:rsidRPr="00CD26B8">
        <w:rPr>
          <w:rStyle w:val="fontstyle01"/>
          <w:sz w:val="28"/>
          <w:szCs w:val="28"/>
        </w:rPr>
        <w:t>lượng sản phẩm, hàng</w:t>
      </w:r>
      <w:r w:rsidR="00413F7D" w:rsidRPr="00CD26B8">
        <w:rPr>
          <w:color w:val="000000"/>
          <w:sz w:val="28"/>
          <w:szCs w:val="28"/>
        </w:rPr>
        <w:t xml:space="preserve"> </w:t>
      </w:r>
      <w:r w:rsidR="00413F7D" w:rsidRPr="00CD26B8">
        <w:rPr>
          <w:rStyle w:val="fontstyle01"/>
          <w:sz w:val="28"/>
          <w:szCs w:val="28"/>
        </w:rPr>
        <w:t>hóa, dịch vụ; thông tin,</w:t>
      </w:r>
      <w:r w:rsidR="00413F7D" w:rsidRPr="00CD26B8">
        <w:rPr>
          <w:color w:val="000000"/>
          <w:sz w:val="28"/>
          <w:szCs w:val="28"/>
        </w:rPr>
        <w:t xml:space="preserve"> </w:t>
      </w:r>
      <w:r w:rsidR="00413F7D" w:rsidRPr="00CD26B8">
        <w:rPr>
          <w:rStyle w:val="fontstyle01"/>
          <w:sz w:val="28"/>
          <w:szCs w:val="28"/>
        </w:rPr>
        <w:t>cảnh báo cho người</w:t>
      </w:r>
      <w:r w:rsidR="00413F7D" w:rsidRPr="00CD26B8">
        <w:rPr>
          <w:color w:val="000000"/>
          <w:sz w:val="28"/>
          <w:szCs w:val="28"/>
        </w:rPr>
        <w:t xml:space="preserve"> </w:t>
      </w:r>
      <w:r w:rsidR="00413F7D" w:rsidRPr="00CD26B8">
        <w:rPr>
          <w:rStyle w:val="fontstyle01"/>
          <w:sz w:val="28"/>
          <w:szCs w:val="28"/>
        </w:rPr>
        <w:t>tiêu dùng về sản phẩm,</w:t>
      </w:r>
      <w:r w:rsidR="00413F7D" w:rsidRPr="00CD26B8">
        <w:rPr>
          <w:color w:val="000000"/>
          <w:sz w:val="28"/>
          <w:szCs w:val="28"/>
        </w:rPr>
        <w:t xml:space="preserve"> </w:t>
      </w:r>
      <w:r w:rsidR="00413F7D" w:rsidRPr="00CD26B8">
        <w:rPr>
          <w:rStyle w:val="fontstyle01"/>
          <w:sz w:val="28"/>
          <w:szCs w:val="28"/>
        </w:rPr>
        <w:t>hàng hóa, dịch vụ</w:t>
      </w:r>
      <w:r w:rsidR="00413F7D" w:rsidRPr="00CD26B8">
        <w:rPr>
          <w:color w:val="000000"/>
          <w:sz w:val="28"/>
          <w:szCs w:val="28"/>
        </w:rPr>
        <w:t xml:space="preserve"> </w:t>
      </w:r>
      <w:r w:rsidR="00413F7D" w:rsidRPr="00CD26B8">
        <w:rPr>
          <w:rStyle w:val="fontstyle01"/>
          <w:sz w:val="28"/>
          <w:szCs w:val="28"/>
        </w:rPr>
        <w:t>trong lĩnh vực được</w:t>
      </w:r>
      <w:r w:rsidR="00413F7D" w:rsidRPr="00CD26B8">
        <w:rPr>
          <w:color w:val="000000"/>
          <w:sz w:val="28"/>
          <w:szCs w:val="28"/>
        </w:rPr>
        <w:t xml:space="preserve"> </w:t>
      </w:r>
      <w:r w:rsidR="00413F7D" w:rsidRPr="00CD26B8">
        <w:rPr>
          <w:rStyle w:val="fontstyle01"/>
          <w:sz w:val="28"/>
          <w:szCs w:val="28"/>
        </w:rPr>
        <w:t>phân công quản lý quy</w:t>
      </w:r>
      <w:r w:rsidR="00413F7D" w:rsidRPr="00CD26B8">
        <w:rPr>
          <w:color w:val="000000"/>
          <w:sz w:val="28"/>
          <w:szCs w:val="28"/>
        </w:rPr>
        <w:t xml:space="preserve"> </w:t>
      </w:r>
      <w:r w:rsidR="00413F7D" w:rsidRPr="00CD26B8">
        <w:rPr>
          <w:rStyle w:val="fontstyle01"/>
          <w:sz w:val="28"/>
          <w:szCs w:val="28"/>
        </w:rPr>
        <w:t>định tại khoản 3 Điều</w:t>
      </w:r>
      <w:r w:rsidR="00413F7D" w:rsidRPr="00CD26B8">
        <w:rPr>
          <w:color w:val="000000"/>
          <w:sz w:val="28"/>
          <w:szCs w:val="28"/>
        </w:rPr>
        <w:t xml:space="preserve"> </w:t>
      </w:r>
      <w:r w:rsidR="00413F7D" w:rsidRPr="00CD26B8">
        <w:rPr>
          <w:rStyle w:val="fontstyle01"/>
          <w:sz w:val="28"/>
          <w:szCs w:val="28"/>
        </w:rPr>
        <w:t>75 Luật Bảo vệ quyền</w:t>
      </w:r>
      <w:r w:rsidR="00413F7D" w:rsidRPr="00CD26B8">
        <w:rPr>
          <w:color w:val="000000"/>
          <w:sz w:val="28"/>
          <w:szCs w:val="28"/>
        </w:rPr>
        <w:t xml:space="preserve"> </w:t>
      </w:r>
      <w:r w:rsidR="00413F7D" w:rsidRPr="00CD26B8">
        <w:rPr>
          <w:rStyle w:val="fontstyle01"/>
          <w:sz w:val="28"/>
          <w:szCs w:val="28"/>
        </w:rPr>
        <w:t>lợi người tiêu dùng</w:t>
      </w:r>
      <w:r w:rsidR="00413F7D" w:rsidRPr="00CD26B8">
        <w:rPr>
          <w:color w:val="000000"/>
          <w:sz w:val="28"/>
          <w:szCs w:val="28"/>
        </w:rPr>
        <w:t xml:space="preserve"> </w:t>
      </w:r>
      <w:r>
        <w:rPr>
          <w:rStyle w:val="fontstyle01"/>
          <w:sz w:val="28"/>
          <w:szCs w:val="28"/>
        </w:rPr>
        <w:t xml:space="preserve">năm 2023 </w:t>
      </w:r>
      <w:r w:rsidR="004B5E25">
        <w:rPr>
          <w:rStyle w:val="fontstyle01"/>
          <w:sz w:val="28"/>
          <w:szCs w:val="28"/>
        </w:rPr>
        <w:t xml:space="preserve">thuộc thẩm quyền của Ủy ban nhân dân tỉnh </w:t>
      </w:r>
      <w:r>
        <w:rPr>
          <w:rStyle w:val="fontstyle01"/>
          <w:sz w:val="28"/>
          <w:szCs w:val="28"/>
        </w:rPr>
        <w:t xml:space="preserve">tại Điều 46 </w:t>
      </w:r>
      <w:r>
        <w:rPr>
          <w:sz w:val="28"/>
          <w:szCs w:val="28"/>
        </w:rPr>
        <w:t>Nghị định số 146/2025/NĐ-CP.</w:t>
      </w:r>
    </w:p>
    <w:p w14:paraId="0981365B" w14:textId="66077C86" w:rsidR="00F34426" w:rsidRDefault="00F34426" w:rsidP="00F34426">
      <w:pPr>
        <w:spacing w:before="120" w:after="120"/>
        <w:ind w:firstLine="567"/>
        <w:jc w:val="both"/>
        <w:rPr>
          <w:rStyle w:val="fontstyle01"/>
          <w:sz w:val="28"/>
          <w:szCs w:val="28"/>
        </w:rPr>
      </w:pPr>
      <w:r>
        <w:rPr>
          <w:rStyle w:val="fontstyle01"/>
          <w:sz w:val="28"/>
          <w:szCs w:val="28"/>
        </w:rPr>
        <w:t>9.</w:t>
      </w:r>
      <w:r w:rsidR="00413F7D" w:rsidRPr="00CD26B8">
        <w:rPr>
          <w:rStyle w:val="fontstyle01"/>
          <w:sz w:val="28"/>
          <w:szCs w:val="28"/>
        </w:rPr>
        <w:t xml:space="preserve"> </w:t>
      </w:r>
      <w:r w:rsidR="004B5E25">
        <w:rPr>
          <w:rStyle w:val="fontstyle01"/>
          <w:sz w:val="28"/>
          <w:szCs w:val="28"/>
        </w:rPr>
        <w:t xml:space="preserve">Thực </w:t>
      </w:r>
      <w:r w:rsidR="00413F7D" w:rsidRPr="00CD26B8">
        <w:rPr>
          <w:rStyle w:val="fontstyle01"/>
          <w:sz w:val="28"/>
          <w:szCs w:val="28"/>
        </w:rPr>
        <w:t>hiện việc giao</w:t>
      </w:r>
      <w:r w:rsidR="00413F7D" w:rsidRPr="00CD26B8">
        <w:rPr>
          <w:color w:val="000000"/>
          <w:sz w:val="28"/>
          <w:szCs w:val="28"/>
        </w:rPr>
        <w:t xml:space="preserve"> </w:t>
      </w:r>
      <w:r w:rsidR="00413F7D" w:rsidRPr="00CD26B8">
        <w:rPr>
          <w:rStyle w:val="fontstyle01"/>
          <w:sz w:val="28"/>
          <w:szCs w:val="28"/>
        </w:rPr>
        <w:t>nhiệm vụ cho tổ chức</w:t>
      </w:r>
      <w:r w:rsidR="00413F7D" w:rsidRPr="00CD26B8">
        <w:rPr>
          <w:color w:val="000000"/>
          <w:sz w:val="28"/>
          <w:szCs w:val="28"/>
        </w:rPr>
        <w:t xml:space="preserve"> </w:t>
      </w:r>
      <w:r w:rsidR="00413F7D" w:rsidRPr="00CD26B8">
        <w:rPr>
          <w:rStyle w:val="fontstyle01"/>
          <w:sz w:val="28"/>
          <w:szCs w:val="28"/>
        </w:rPr>
        <w:t>xã hội có tôn chỉ, mục</w:t>
      </w:r>
      <w:r w:rsidR="00413F7D" w:rsidRPr="00CD26B8">
        <w:rPr>
          <w:color w:val="000000"/>
          <w:sz w:val="28"/>
          <w:szCs w:val="28"/>
        </w:rPr>
        <w:t xml:space="preserve"> </w:t>
      </w:r>
      <w:r w:rsidR="00413F7D" w:rsidRPr="00CD26B8">
        <w:rPr>
          <w:rStyle w:val="fontstyle01"/>
          <w:sz w:val="28"/>
          <w:szCs w:val="28"/>
        </w:rPr>
        <w:t>đích tham gia bảo vệ</w:t>
      </w:r>
      <w:r w:rsidR="00413F7D" w:rsidRPr="00CD26B8">
        <w:rPr>
          <w:color w:val="000000"/>
          <w:sz w:val="28"/>
          <w:szCs w:val="28"/>
        </w:rPr>
        <w:t xml:space="preserve"> </w:t>
      </w:r>
      <w:r w:rsidR="00413F7D" w:rsidRPr="00CD26B8">
        <w:rPr>
          <w:rStyle w:val="fontstyle01"/>
          <w:sz w:val="28"/>
          <w:szCs w:val="28"/>
        </w:rPr>
        <w:t>quyền lợi người tiêu</w:t>
      </w:r>
      <w:r w:rsidR="00413F7D" w:rsidRPr="00CD26B8">
        <w:rPr>
          <w:color w:val="000000"/>
          <w:sz w:val="28"/>
          <w:szCs w:val="28"/>
        </w:rPr>
        <w:t xml:space="preserve"> </w:t>
      </w:r>
      <w:r w:rsidR="00413F7D" w:rsidRPr="00CD26B8">
        <w:rPr>
          <w:rStyle w:val="fontstyle01"/>
          <w:sz w:val="28"/>
          <w:szCs w:val="28"/>
        </w:rPr>
        <w:t>dùng quy định tại</w:t>
      </w:r>
      <w:r w:rsidR="00413F7D" w:rsidRPr="00CD26B8">
        <w:rPr>
          <w:color w:val="000000"/>
          <w:sz w:val="28"/>
          <w:szCs w:val="28"/>
        </w:rPr>
        <w:t xml:space="preserve"> </w:t>
      </w:r>
      <w:r>
        <w:rPr>
          <w:rStyle w:val="fontstyle01"/>
          <w:sz w:val="28"/>
          <w:szCs w:val="28"/>
        </w:rPr>
        <w:t xml:space="preserve">khoản 2 Điều 53, </w:t>
      </w:r>
      <w:r w:rsidR="00413F7D" w:rsidRPr="00CD26B8">
        <w:rPr>
          <w:rStyle w:val="fontstyle01"/>
          <w:sz w:val="28"/>
          <w:szCs w:val="28"/>
        </w:rPr>
        <w:t>khoản 5</w:t>
      </w:r>
      <w:r w:rsidR="00413F7D" w:rsidRPr="00CD26B8">
        <w:rPr>
          <w:color w:val="000000"/>
          <w:sz w:val="28"/>
          <w:szCs w:val="28"/>
        </w:rPr>
        <w:t xml:space="preserve"> </w:t>
      </w:r>
      <w:r w:rsidR="00413F7D" w:rsidRPr="00CD26B8">
        <w:rPr>
          <w:rStyle w:val="fontstyle01"/>
          <w:sz w:val="28"/>
          <w:szCs w:val="28"/>
        </w:rPr>
        <w:t>Điều 75 Luật Bảo vệ</w:t>
      </w:r>
      <w:r w:rsidR="00413F7D" w:rsidRPr="00CD26B8">
        <w:rPr>
          <w:color w:val="000000"/>
          <w:sz w:val="28"/>
          <w:szCs w:val="28"/>
        </w:rPr>
        <w:t xml:space="preserve"> </w:t>
      </w:r>
      <w:r w:rsidR="00413F7D" w:rsidRPr="00CD26B8">
        <w:rPr>
          <w:rStyle w:val="fontstyle01"/>
          <w:sz w:val="28"/>
          <w:szCs w:val="28"/>
        </w:rPr>
        <w:t>quyền lợi người tiêu</w:t>
      </w:r>
      <w:r w:rsidR="00413F7D" w:rsidRPr="00CD26B8">
        <w:rPr>
          <w:color w:val="000000"/>
          <w:sz w:val="28"/>
          <w:szCs w:val="28"/>
        </w:rPr>
        <w:t xml:space="preserve"> </w:t>
      </w:r>
      <w:r w:rsidR="00413F7D" w:rsidRPr="00CD26B8">
        <w:rPr>
          <w:rStyle w:val="fontstyle01"/>
          <w:sz w:val="28"/>
          <w:szCs w:val="28"/>
        </w:rPr>
        <w:t>dùng năm 2023</w:t>
      </w:r>
      <w:r>
        <w:rPr>
          <w:rStyle w:val="fontstyle01"/>
          <w:sz w:val="28"/>
          <w:szCs w:val="28"/>
        </w:rPr>
        <w:t xml:space="preserve"> </w:t>
      </w:r>
      <w:r w:rsidR="004B5E25">
        <w:rPr>
          <w:rStyle w:val="fontstyle01"/>
          <w:sz w:val="28"/>
          <w:szCs w:val="28"/>
        </w:rPr>
        <w:t xml:space="preserve">thuộc thẩm quyền của Ủy ban nhân dân tỉnh </w:t>
      </w:r>
      <w:r>
        <w:rPr>
          <w:rStyle w:val="fontstyle01"/>
          <w:sz w:val="28"/>
          <w:szCs w:val="28"/>
        </w:rPr>
        <w:t xml:space="preserve">tại Điều 46 </w:t>
      </w:r>
      <w:r>
        <w:rPr>
          <w:sz w:val="28"/>
          <w:szCs w:val="28"/>
        </w:rPr>
        <w:t>Nghị định số 146/2025/NĐ-CP.</w:t>
      </w:r>
    </w:p>
    <w:p w14:paraId="3D0EF343" w14:textId="62F79B3E" w:rsidR="00413F7D" w:rsidRPr="00CD26B8" w:rsidRDefault="00F34426" w:rsidP="00F34426">
      <w:pPr>
        <w:spacing w:before="120" w:after="120"/>
        <w:ind w:firstLine="567"/>
        <w:jc w:val="both"/>
        <w:rPr>
          <w:color w:val="000000"/>
          <w:sz w:val="28"/>
          <w:szCs w:val="28"/>
        </w:rPr>
      </w:pPr>
      <w:r>
        <w:rPr>
          <w:rStyle w:val="fontstyle01"/>
          <w:sz w:val="28"/>
          <w:szCs w:val="28"/>
        </w:rPr>
        <w:t xml:space="preserve">10. </w:t>
      </w:r>
      <w:r w:rsidR="004B5E25">
        <w:rPr>
          <w:rStyle w:val="fontstyle01"/>
          <w:sz w:val="28"/>
          <w:szCs w:val="28"/>
        </w:rPr>
        <w:t>Q</w:t>
      </w:r>
      <w:r w:rsidR="00413F7D" w:rsidRPr="00CD26B8">
        <w:rPr>
          <w:rStyle w:val="fontstyle01"/>
          <w:sz w:val="28"/>
          <w:szCs w:val="28"/>
        </w:rPr>
        <w:t>uản lý hoạt động</w:t>
      </w:r>
      <w:r w:rsidR="00413F7D" w:rsidRPr="00CD26B8">
        <w:rPr>
          <w:color w:val="000000"/>
          <w:sz w:val="28"/>
          <w:szCs w:val="28"/>
        </w:rPr>
        <w:t xml:space="preserve"> </w:t>
      </w:r>
      <w:r w:rsidR="00413F7D" w:rsidRPr="00CD26B8">
        <w:rPr>
          <w:rStyle w:val="fontstyle01"/>
          <w:sz w:val="28"/>
          <w:szCs w:val="28"/>
        </w:rPr>
        <w:t>bảo vệ quyền lợi người</w:t>
      </w:r>
      <w:r w:rsidR="00413F7D" w:rsidRPr="00CD26B8">
        <w:rPr>
          <w:color w:val="000000"/>
          <w:sz w:val="28"/>
          <w:szCs w:val="28"/>
        </w:rPr>
        <w:t xml:space="preserve"> </w:t>
      </w:r>
      <w:r w:rsidR="00413F7D" w:rsidRPr="00CD26B8">
        <w:rPr>
          <w:rStyle w:val="fontstyle01"/>
          <w:sz w:val="28"/>
          <w:szCs w:val="28"/>
        </w:rPr>
        <w:t>tiêu dùng của tổ chức</w:t>
      </w:r>
      <w:r w:rsidR="00413F7D" w:rsidRPr="00CD26B8">
        <w:rPr>
          <w:color w:val="000000"/>
          <w:sz w:val="28"/>
          <w:szCs w:val="28"/>
        </w:rPr>
        <w:t xml:space="preserve"> </w:t>
      </w:r>
      <w:r w:rsidR="00413F7D" w:rsidRPr="00CD26B8">
        <w:rPr>
          <w:rStyle w:val="fontstyle01"/>
          <w:sz w:val="28"/>
          <w:szCs w:val="28"/>
        </w:rPr>
        <w:t>xã hội tham gia bảo vệ</w:t>
      </w:r>
      <w:r w:rsidR="00413F7D" w:rsidRPr="00CD26B8">
        <w:rPr>
          <w:color w:val="000000"/>
          <w:sz w:val="28"/>
          <w:szCs w:val="28"/>
        </w:rPr>
        <w:t xml:space="preserve"> </w:t>
      </w:r>
      <w:r w:rsidR="00413F7D" w:rsidRPr="00CD26B8">
        <w:rPr>
          <w:rStyle w:val="fontstyle01"/>
          <w:sz w:val="28"/>
          <w:szCs w:val="28"/>
        </w:rPr>
        <w:t>quyền lợi người tiêu</w:t>
      </w:r>
      <w:r w:rsidR="00413F7D" w:rsidRPr="00CD26B8">
        <w:rPr>
          <w:color w:val="000000"/>
          <w:sz w:val="28"/>
          <w:szCs w:val="28"/>
        </w:rPr>
        <w:t xml:space="preserve"> </w:t>
      </w:r>
      <w:r w:rsidR="00413F7D" w:rsidRPr="00CD26B8">
        <w:rPr>
          <w:rStyle w:val="fontstyle01"/>
          <w:sz w:val="28"/>
          <w:szCs w:val="28"/>
        </w:rPr>
        <w:t>dùng, tổ chức hòa giải</w:t>
      </w:r>
      <w:r w:rsidR="00413F7D" w:rsidRPr="00CD26B8">
        <w:rPr>
          <w:color w:val="000000"/>
          <w:sz w:val="28"/>
          <w:szCs w:val="28"/>
        </w:rPr>
        <w:t xml:space="preserve"> </w:t>
      </w:r>
      <w:r w:rsidR="00413F7D" w:rsidRPr="00CD26B8">
        <w:rPr>
          <w:rStyle w:val="fontstyle01"/>
          <w:sz w:val="28"/>
          <w:szCs w:val="28"/>
        </w:rPr>
        <w:t>về bảo vệ quyền lợi</w:t>
      </w:r>
      <w:r w:rsidR="00413F7D" w:rsidRPr="00CD26B8">
        <w:rPr>
          <w:color w:val="000000"/>
          <w:sz w:val="28"/>
          <w:szCs w:val="28"/>
        </w:rPr>
        <w:t xml:space="preserve"> </w:t>
      </w:r>
      <w:r w:rsidR="00413F7D" w:rsidRPr="00CD26B8">
        <w:rPr>
          <w:rStyle w:val="fontstyle01"/>
          <w:sz w:val="28"/>
          <w:szCs w:val="28"/>
        </w:rPr>
        <w:t>người tiêu dùng theo</w:t>
      </w:r>
      <w:r w:rsidR="00413F7D" w:rsidRPr="00CD26B8">
        <w:rPr>
          <w:color w:val="000000"/>
          <w:sz w:val="28"/>
          <w:szCs w:val="28"/>
        </w:rPr>
        <w:t xml:space="preserve"> </w:t>
      </w:r>
      <w:r w:rsidR="00413F7D" w:rsidRPr="00CD26B8">
        <w:rPr>
          <w:rStyle w:val="fontstyle01"/>
          <w:sz w:val="28"/>
          <w:szCs w:val="28"/>
        </w:rPr>
        <w:t>quy định của pháp luật</w:t>
      </w:r>
      <w:r w:rsidR="00413F7D" w:rsidRPr="00CD26B8">
        <w:rPr>
          <w:color w:val="000000"/>
          <w:sz w:val="28"/>
          <w:szCs w:val="28"/>
        </w:rPr>
        <w:t xml:space="preserve"> </w:t>
      </w:r>
      <w:r w:rsidR="00413F7D" w:rsidRPr="00CD26B8">
        <w:rPr>
          <w:rStyle w:val="fontstyle01"/>
          <w:sz w:val="28"/>
          <w:szCs w:val="28"/>
        </w:rPr>
        <w:t>quy định tại khoản 6</w:t>
      </w:r>
      <w:r w:rsidR="00413F7D" w:rsidRPr="00CD26B8">
        <w:rPr>
          <w:color w:val="000000"/>
          <w:sz w:val="28"/>
          <w:szCs w:val="28"/>
        </w:rPr>
        <w:t xml:space="preserve"> </w:t>
      </w:r>
      <w:r w:rsidR="00413F7D" w:rsidRPr="00CD26B8">
        <w:rPr>
          <w:rStyle w:val="fontstyle01"/>
          <w:sz w:val="28"/>
          <w:szCs w:val="28"/>
        </w:rPr>
        <w:t>Điều 75 Luật Bảo vệ</w:t>
      </w:r>
      <w:r w:rsidR="00413F7D" w:rsidRPr="00CD26B8">
        <w:rPr>
          <w:color w:val="000000"/>
          <w:sz w:val="28"/>
          <w:szCs w:val="28"/>
        </w:rPr>
        <w:t xml:space="preserve"> </w:t>
      </w:r>
      <w:r w:rsidR="00413F7D" w:rsidRPr="00CD26B8">
        <w:rPr>
          <w:rStyle w:val="fontstyle01"/>
          <w:sz w:val="28"/>
          <w:szCs w:val="28"/>
        </w:rPr>
        <w:t>quyền lợi người tiêu</w:t>
      </w:r>
      <w:r w:rsidR="00413F7D" w:rsidRPr="00CD26B8">
        <w:rPr>
          <w:color w:val="000000"/>
          <w:sz w:val="28"/>
          <w:szCs w:val="28"/>
        </w:rPr>
        <w:t xml:space="preserve"> </w:t>
      </w:r>
      <w:r>
        <w:rPr>
          <w:rStyle w:val="fontstyle01"/>
          <w:sz w:val="28"/>
          <w:szCs w:val="28"/>
        </w:rPr>
        <w:t xml:space="preserve">dùng năm 2023 </w:t>
      </w:r>
      <w:r w:rsidR="004B5E25">
        <w:rPr>
          <w:rStyle w:val="fontstyle01"/>
          <w:sz w:val="28"/>
          <w:szCs w:val="28"/>
        </w:rPr>
        <w:t xml:space="preserve">thuộc thẩm quyền của Ủy ban nhân dân tỉnh </w:t>
      </w:r>
      <w:r>
        <w:rPr>
          <w:rStyle w:val="fontstyle01"/>
          <w:sz w:val="28"/>
          <w:szCs w:val="28"/>
        </w:rPr>
        <w:t xml:space="preserve">tại Điều 46 </w:t>
      </w:r>
      <w:r>
        <w:rPr>
          <w:sz w:val="28"/>
          <w:szCs w:val="28"/>
        </w:rPr>
        <w:t>Nghị định số 146/2025/NĐ-CP.</w:t>
      </w:r>
    </w:p>
    <w:p w14:paraId="01971FA5" w14:textId="77777777" w:rsidR="00413F7D" w:rsidRPr="008115D0" w:rsidRDefault="00413F7D" w:rsidP="00474A01">
      <w:pPr>
        <w:pStyle w:val="BodyText"/>
        <w:spacing w:before="120" w:after="120"/>
        <w:ind w:firstLine="567"/>
        <w:jc w:val="both"/>
        <w:rPr>
          <w:bCs/>
          <w:color w:val="000000"/>
          <w:szCs w:val="28"/>
        </w:rPr>
      </w:pPr>
      <w:r>
        <w:rPr>
          <w:rFonts w:ascii="Times New Roman" w:hAnsi="Times New Roman"/>
          <w:b/>
          <w:szCs w:val="28"/>
          <w:lang w:val="vi-VN"/>
        </w:rPr>
        <w:t>Điề</w:t>
      </w:r>
      <w:r w:rsidR="008115D0">
        <w:rPr>
          <w:rFonts w:ascii="Times New Roman" w:hAnsi="Times New Roman"/>
          <w:b/>
          <w:szCs w:val="28"/>
          <w:lang w:val="vi-VN"/>
        </w:rPr>
        <w:t>u 2.</w:t>
      </w:r>
      <w:r w:rsidRPr="00543169">
        <w:rPr>
          <w:rFonts w:ascii="Times New Roman" w:hAnsi="Times New Roman"/>
          <w:b/>
          <w:szCs w:val="28"/>
          <w:lang w:val="vi-VN"/>
        </w:rPr>
        <w:t xml:space="preserve"> </w:t>
      </w:r>
      <w:r w:rsidR="008115D0">
        <w:rPr>
          <w:rFonts w:ascii="Times New Roman" w:hAnsi="Times New Roman"/>
          <w:b/>
          <w:bCs/>
          <w:color w:val="000000"/>
          <w:szCs w:val="28"/>
        </w:rPr>
        <w:t>Tổ chức thực hiện</w:t>
      </w:r>
    </w:p>
    <w:p w14:paraId="1DA5A94D" w14:textId="77777777" w:rsidR="00413F7D" w:rsidRDefault="00413F7D" w:rsidP="00474A01">
      <w:pPr>
        <w:spacing w:before="120" w:after="120"/>
        <w:ind w:firstLine="567"/>
        <w:jc w:val="both"/>
        <w:rPr>
          <w:sz w:val="28"/>
          <w:szCs w:val="28"/>
        </w:rPr>
      </w:pPr>
      <w:r w:rsidRPr="001F06DD">
        <w:rPr>
          <w:sz w:val="28"/>
          <w:szCs w:val="28"/>
        </w:rPr>
        <w:t>1.</w:t>
      </w:r>
      <w:r w:rsidRPr="00F27A50">
        <w:rPr>
          <w:sz w:val="28"/>
          <w:szCs w:val="28"/>
        </w:rPr>
        <w:t xml:space="preserve"> Sở Công Thương </w:t>
      </w:r>
    </w:p>
    <w:p w14:paraId="775CB6D4" w14:textId="77777777" w:rsidR="00413F7D" w:rsidRDefault="0094582D" w:rsidP="00474A01">
      <w:pPr>
        <w:spacing w:before="120" w:after="120"/>
        <w:ind w:firstLine="567"/>
        <w:jc w:val="both"/>
        <w:rPr>
          <w:sz w:val="28"/>
          <w:szCs w:val="28"/>
        </w:rPr>
      </w:pPr>
      <w:r>
        <w:rPr>
          <w:sz w:val="28"/>
          <w:szCs w:val="28"/>
        </w:rPr>
        <w:t>T</w:t>
      </w:r>
      <w:r w:rsidR="008115D0">
        <w:rPr>
          <w:sz w:val="28"/>
          <w:szCs w:val="28"/>
        </w:rPr>
        <w:t xml:space="preserve">ổ chức thực hiện và chịu </w:t>
      </w:r>
      <w:r w:rsidR="00413F7D" w:rsidRPr="00F27A50">
        <w:rPr>
          <w:sz w:val="28"/>
          <w:szCs w:val="28"/>
        </w:rPr>
        <w:t xml:space="preserve">trách nhiệm trước pháp luật, trước Ủy ban nhân dân tỉnh về </w:t>
      </w:r>
      <w:r w:rsidR="00413F7D">
        <w:rPr>
          <w:sz w:val="28"/>
          <w:szCs w:val="28"/>
        </w:rPr>
        <w:t xml:space="preserve">việc thực </w:t>
      </w:r>
      <w:r w:rsidR="00413F7D" w:rsidRPr="00F27A50">
        <w:rPr>
          <w:sz w:val="28"/>
          <w:szCs w:val="28"/>
        </w:rPr>
        <w:t xml:space="preserve">hiện </w:t>
      </w:r>
      <w:r w:rsidR="00413F7D">
        <w:rPr>
          <w:sz w:val="28"/>
          <w:szCs w:val="28"/>
        </w:rPr>
        <w:t xml:space="preserve">đúng </w:t>
      </w:r>
      <w:r w:rsidR="00413F7D" w:rsidRPr="00F27A50">
        <w:rPr>
          <w:sz w:val="28"/>
          <w:szCs w:val="28"/>
        </w:rPr>
        <w:t>nhiệm vụ, quyền hạn được phân cấp; định kỳ báo cáo, đánh giá việc thực hiện nhiệm vụ, quyền hạn được phân cấp và không được phân cấp tiếp nhiệm vụ, quyền hạn mà mình được phân cấp.</w:t>
      </w:r>
    </w:p>
    <w:p w14:paraId="3ADECFC6" w14:textId="77777777" w:rsidR="00413F7D" w:rsidRPr="00A20B22" w:rsidRDefault="00413F7D" w:rsidP="00474A01">
      <w:pPr>
        <w:spacing w:before="120" w:after="120"/>
        <w:ind w:firstLine="567"/>
        <w:jc w:val="both"/>
        <w:rPr>
          <w:sz w:val="28"/>
          <w:szCs w:val="28"/>
        </w:rPr>
      </w:pPr>
      <w:r w:rsidRPr="001F06DD">
        <w:rPr>
          <w:sz w:val="28"/>
          <w:szCs w:val="28"/>
        </w:rPr>
        <w:t>2.</w:t>
      </w:r>
      <w:r>
        <w:rPr>
          <w:sz w:val="28"/>
          <w:szCs w:val="28"/>
        </w:rPr>
        <w:t xml:space="preserve"> </w:t>
      </w:r>
      <w:r w:rsidR="008115D0">
        <w:rPr>
          <w:color w:val="000000"/>
          <w:sz w:val="28"/>
          <w:szCs w:val="28"/>
        </w:rPr>
        <w:t>C</w:t>
      </w:r>
      <w:r>
        <w:rPr>
          <w:color w:val="000000"/>
          <w:sz w:val="28"/>
          <w:szCs w:val="28"/>
        </w:rPr>
        <w:t>ơ quan, đơn vị liên quan</w:t>
      </w:r>
    </w:p>
    <w:p w14:paraId="10D5BE9E" w14:textId="77777777" w:rsidR="00413F7D" w:rsidRPr="003A2749" w:rsidRDefault="00413F7D" w:rsidP="00474A01">
      <w:pPr>
        <w:shd w:val="clear" w:color="auto" w:fill="FFFFFF"/>
        <w:spacing w:before="120" w:after="120"/>
        <w:ind w:firstLine="567"/>
        <w:jc w:val="both"/>
        <w:rPr>
          <w:color w:val="000000"/>
          <w:sz w:val="28"/>
          <w:szCs w:val="28"/>
          <w:lang w:val="vi-VN"/>
        </w:rPr>
      </w:pPr>
      <w:r w:rsidRPr="003A2749">
        <w:rPr>
          <w:color w:val="000000"/>
          <w:sz w:val="28"/>
          <w:szCs w:val="28"/>
        </w:rPr>
        <w:t>Các</w:t>
      </w:r>
      <w:r w:rsidRPr="003A2749">
        <w:rPr>
          <w:color w:val="000000"/>
          <w:sz w:val="28"/>
          <w:szCs w:val="28"/>
          <w:lang w:val="vi-VN"/>
        </w:rPr>
        <w:t xml:space="preserve"> sở, ban, ngành, Ủy ban nhân dân </w:t>
      </w:r>
      <w:r w:rsidRPr="003A2749">
        <w:rPr>
          <w:color w:val="000000"/>
          <w:sz w:val="28"/>
          <w:szCs w:val="28"/>
        </w:rPr>
        <w:t xml:space="preserve">các xã, phường </w:t>
      </w:r>
      <w:r>
        <w:rPr>
          <w:color w:val="000000"/>
          <w:sz w:val="28"/>
          <w:szCs w:val="28"/>
        </w:rPr>
        <w:t xml:space="preserve">và các tổ chức, cá nhân có liên quan theo chức năng, nhiệm vụ, quyền hạn được giao </w:t>
      </w:r>
      <w:r>
        <w:rPr>
          <w:color w:val="000000"/>
          <w:sz w:val="28"/>
          <w:szCs w:val="28"/>
          <w:shd w:val="clear" w:color="auto" w:fill="FFFFFF"/>
        </w:rPr>
        <w:t xml:space="preserve">phối hợp </w:t>
      </w:r>
      <w:r w:rsidRPr="003A2749">
        <w:rPr>
          <w:color w:val="000000"/>
          <w:sz w:val="28"/>
          <w:szCs w:val="28"/>
          <w:shd w:val="clear" w:color="auto" w:fill="FFFFFF"/>
        </w:rPr>
        <w:t>chặt chẽ với Sở Công Thương trong việc tổ chức thực hiện, triển khai nhiệm vụ, quyền hạn được phân cấp theo quy định của Quyết định này và quy định của pháp luật khác có liên quan</w:t>
      </w:r>
      <w:r>
        <w:rPr>
          <w:color w:val="000000"/>
          <w:sz w:val="28"/>
          <w:szCs w:val="28"/>
          <w:shd w:val="clear" w:color="auto" w:fill="FFFFFF"/>
        </w:rPr>
        <w:t>.</w:t>
      </w:r>
    </w:p>
    <w:p w14:paraId="72FE6526" w14:textId="77777777" w:rsidR="00413F7D" w:rsidRDefault="00413F7D" w:rsidP="00474A01">
      <w:pPr>
        <w:shd w:val="clear" w:color="auto" w:fill="FFFFFF"/>
        <w:spacing w:before="120" w:after="120"/>
        <w:ind w:firstLine="567"/>
        <w:jc w:val="both"/>
        <w:rPr>
          <w:bCs/>
          <w:spacing w:val="2"/>
          <w:sz w:val="28"/>
          <w:szCs w:val="28"/>
        </w:rPr>
      </w:pPr>
      <w:r w:rsidRPr="00F05640">
        <w:rPr>
          <w:b/>
          <w:bCs/>
          <w:spacing w:val="2"/>
          <w:sz w:val="28"/>
          <w:szCs w:val="28"/>
          <w:lang w:val="vi-VN"/>
        </w:rPr>
        <w:t xml:space="preserve">Điều </w:t>
      </w:r>
      <w:r w:rsidR="00572BCE">
        <w:rPr>
          <w:b/>
          <w:bCs/>
          <w:spacing w:val="2"/>
          <w:sz w:val="28"/>
          <w:szCs w:val="28"/>
        </w:rPr>
        <w:t>3</w:t>
      </w:r>
      <w:r w:rsidRPr="00F05640">
        <w:rPr>
          <w:b/>
          <w:bCs/>
          <w:spacing w:val="2"/>
          <w:sz w:val="28"/>
          <w:szCs w:val="28"/>
          <w:lang w:val="vi-VN"/>
        </w:rPr>
        <w:t>.</w:t>
      </w:r>
      <w:r w:rsidRPr="00F05640">
        <w:rPr>
          <w:bCs/>
          <w:spacing w:val="2"/>
          <w:sz w:val="28"/>
          <w:szCs w:val="28"/>
          <w:lang w:val="vi-VN"/>
        </w:rPr>
        <w:t xml:space="preserve"> </w:t>
      </w:r>
      <w:r w:rsidRPr="00416333">
        <w:rPr>
          <w:b/>
          <w:bCs/>
          <w:spacing w:val="2"/>
          <w:sz w:val="28"/>
          <w:szCs w:val="28"/>
        </w:rPr>
        <w:t>Hiệu lực thi hành</w:t>
      </w:r>
    </w:p>
    <w:p w14:paraId="247B5406" w14:textId="66218AD9" w:rsidR="00413F7D" w:rsidRPr="003A2749" w:rsidRDefault="00413F7D" w:rsidP="00474A01">
      <w:pPr>
        <w:shd w:val="clear" w:color="auto" w:fill="FFFFFF"/>
        <w:spacing w:before="120" w:after="240"/>
        <w:ind w:firstLine="567"/>
        <w:jc w:val="both"/>
        <w:rPr>
          <w:bCs/>
          <w:spacing w:val="2"/>
          <w:sz w:val="28"/>
          <w:szCs w:val="28"/>
        </w:rPr>
      </w:pPr>
      <w:r w:rsidRPr="007C2186">
        <w:rPr>
          <w:bCs/>
          <w:spacing w:val="2"/>
          <w:sz w:val="28"/>
          <w:szCs w:val="28"/>
          <w:lang w:val="vi-VN"/>
        </w:rPr>
        <w:t xml:space="preserve">Quyết định này có hiệu lực thi hành </w:t>
      </w:r>
      <w:r w:rsidR="008953DE">
        <w:rPr>
          <w:bCs/>
          <w:spacing w:val="2"/>
          <w:sz w:val="28"/>
          <w:szCs w:val="28"/>
        </w:rPr>
        <w:t xml:space="preserve">kể từ </w:t>
      </w:r>
      <w:r w:rsidR="00660E8F">
        <w:rPr>
          <w:bCs/>
          <w:spacing w:val="2"/>
          <w:sz w:val="28"/>
          <w:szCs w:val="28"/>
        </w:rPr>
        <w:t>ngày ký</w:t>
      </w:r>
      <w:r w:rsidR="008953DE">
        <w:rPr>
          <w:bCs/>
          <w:spacing w:val="2"/>
          <w:sz w:val="28"/>
          <w:szCs w:val="28"/>
        </w:rPr>
        <w:t>./.</w:t>
      </w:r>
    </w:p>
    <w:tbl>
      <w:tblPr>
        <w:tblW w:w="9068" w:type="dxa"/>
        <w:tblLook w:val="01E0" w:firstRow="1" w:lastRow="1" w:firstColumn="1" w:lastColumn="1" w:noHBand="0" w:noVBand="0"/>
      </w:tblPr>
      <w:tblGrid>
        <w:gridCol w:w="4503"/>
        <w:gridCol w:w="323"/>
        <w:gridCol w:w="4242"/>
      </w:tblGrid>
      <w:tr w:rsidR="00413F7D" w14:paraId="2CA73B55" w14:textId="77777777" w:rsidTr="00A920FF">
        <w:trPr>
          <w:trHeight w:val="269"/>
        </w:trPr>
        <w:tc>
          <w:tcPr>
            <w:tcW w:w="4503" w:type="dxa"/>
          </w:tcPr>
          <w:p w14:paraId="2A532F57" w14:textId="77777777" w:rsidR="00413F7D" w:rsidRDefault="00413F7D" w:rsidP="00A920FF">
            <w:pPr>
              <w:spacing w:before="40"/>
              <w:jc w:val="both"/>
              <w:rPr>
                <w:b/>
                <w:bCs/>
                <w:i/>
                <w:iCs/>
                <w:color w:val="000000"/>
              </w:rPr>
            </w:pPr>
            <w:r>
              <w:rPr>
                <w:b/>
                <w:bCs/>
                <w:i/>
                <w:iCs/>
                <w:color w:val="000000"/>
              </w:rPr>
              <w:t>Nơi nhận:</w:t>
            </w:r>
          </w:p>
          <w:p w14:paraId="544BE92E" w14:textId="77777777" w:rsidR="00413F7D" w:rsidRPr="00543169" w:rsidRDefault="00413F7D" w:rsidP="00A920FF">
            <w:pPr>
              <w:jc w:val="both"/>
              <w:rPr>
                <w:sz w:val="22"/>
                <w:lang w:val="vi-VN"/>
              </w:rPr>
            </w:pPr>
            <w:r w:rsidRPr="009C2FBB">
              <w:rPr>
                <w:sz w:val="22"/>
                <w:lang w:val="vi-VN"/>
              </w:rPr>
              <w:t>- Bộ</w:t>
            </w:r>
            <w:r>
              <w:rPr>
                <w:sz w:val="22"/>
              </w:rPr>
              <w:t xml:space="preserve"> Công Thương</w:t>
            </w:r>
            <w:r w:rsidRPr="009C2FBB">
              <w:rPr>
                <w:sz w:val="22"/>
                <w:lang w:val="vi-VN"/>
              </w:rPr>
              <w:t>;</w:t>
            </w:r>
          </w:p>
          <w:p w14:paraId="7F3D7BF9" w14:textId="77777777" w:rsidR="00413F7D" w:rsidRDefault="00413F7D" w:rsidP="00A920FF">
            <w:pPr>
              <w:jc w:val="both"/>
              <w:rPr>
                <w:sz w:val="22"/>
                <w:lang w:val="vi-VN"/>
              </w:rPr>
            </w:pPr>
            <w:r>
              <w:rPr>
                <w:sz w:val="22"/>
                <w:lang w:val="vi-VN"/>
              </w:rPr>
              <w:t>- Cục Kiểm</w:t>
            </w:r>
            <w:r>
              <w:rPr>
                <w:sz w:val="22"/>
              </w:rPr>
              <w:t xml:space="preserve"> tra </w:t>
            </w:r>
            <w:r w:rsidRPr="003A2749">
              <w:rPr>
                <w:sz w:val="22"/>
              </w:rPr>
              <w:t>VB&amp;QLXLVPHC</w:t>
            </w:r>
            <w:r>
              <w:rPr>
                <w:sz w:val="22"/>
              </w:rPr>
              <w:t>-</w:t>
            </w:r>
            <w:r w:rsidRPr="003A2749">
              <w:rPr>
                <w:sz w:val="22"/>
              </w:rPr>
              <w:t>Bộ Tư ph</w:t>
            </w:r>
            <w:r>
              <w:rPr>
                <w:sz w:val="22"/>
              </w:rPr>
              <w:t>áp;</w:t>
            </w:r>
          </w:p>
          <w:p w14:paraId="74C9FFBB" w14:textId="77777777" w:rsidR="00413F7D" w:rsidRPr="0093375B" w:rsidRDefault="00413F7D" w:rsidP="00A920FF">
            <w:pPr>
              <w:jc w:val="both"/>
              <w:rPr>
                <w:sz w:val="22"/>
              </w:rPr>
            </w:pPr>
            <w:r>
              <w:rPr>
                <w:sz w:val="22"/>
              </w:rPr>
              <w:t>- Thư</w:t>
            </w:r>
            <w:r w:rsidRPr="0093375B">
              <w:rPr>
                <w:sz w:val="22"/>
              </w:rPr>
              <w:t>ờng</w:t>
            </w:r>
            <w:r>
              <w:rPr>
                <w:sz w:val="22"/>
              </w:rPr>
              <w:t xml:space="preserve"> tr</w:t>
            </w:r>
            <w:r w:rsidRPr="0093375B">
              <w:rPr>
                <w:sz w:val="22"/>
              </w:rPr>
              <w:t>ực</w:t>
            </w:r>
            <w:r>
              <w:rPr>
                <w:sz w:val="22"/>
              </w:rPr>
              <w:t xml:space="preserve"> T</w:t>
            </w:r>
            <w:r w:rsidRPr="0093375B">
              <w:rPr>
                <w:sz w:val="22"/>
              </w:rPr>
              <w:t>ỉnh</w:t>
            </w:r>
            <w:r>
              <w:rPr>
                <w:sz w:val="22"/>
              </w:rPr>
              <w:t xml:space="preserve"> </w:t>
            </w:r>
            <w:r w:rsidRPr="0093375B">
              <w:rPr>
                <w:sz w:val="22"/>
              </w:rPr>
              <w:t>ủy</w:t>
            </w:r>
            <w:r>
              <w:rPr>
                <w:sz w:val="22"/>
              </w:rPr>
              <w:t>;</w:t>
            </w:r>
          </w:p>
          <w:p w14:paraId="0464A7F1" w14:textId="77777777" w:rsidR="00413F7D" w:rsidRDefault="00413F7D" w:rsidP="00A920FF">
            <w:pPr>
              <w:jc w:val="both"/>
              <w:rPr>
                <w:sz w:val="22"/>
                <w:lang w:val="vi-VN"/>
              </w:rPr>
            </w:pPr>
            <w:r w:rsidRPr="009C2FBB">
              <w:rPr>
                <w:sz w:val="22"/>
                <w:lang w:val="vi-VN"/>
              </w:rPr>
              <w:t>- Thường trực HĐND tỉnh;</w:t>
            </w:r>
          </w:p>
          <w:p w14:paraId="248B7788" w14:textId="77777777" w:rsidR="00413F7D" w:rsidRPr="009C2FBB" w:rsidRDefault="00413F7D" w:rsidP="00A920FF">
            <w:pPr>
              <w:jc w:val="both"/>
              <w:rPr>
                <w:sz w:val="22"/>
                <w:lang w:val="vi-VN"/>
              </w:rPr>
            </w:pPr>
            <w:r>
              <w:rPr>
                <w:sz w:val="22"/>
              </w:rPr>
              <w:t>- Thư</w:t>
            </w:r>
            <w:r w:rsidRPr="00F34806">
              <w:rPr>
                <w:sz w:val="22"/>
              </w:rPr>
              <w:t>ờng</w:t>
            </w:r>
            <w:r>
              <w:rPr>
                <w:sz w:val="22"/>
              </w:rPr>
              <w:t xml:space="preserve"> tr</w:t>
            </w:r>
            <w:r w:rsidRPr="00F34806">
              <w:rPr>
                <w:sz w:val="22"/>
              </w:rPr>
              <w:t>ực</w:t>
            </w:r>
            <w:r>
              <w:rPr>
                <w:sz w:val="22"/>
              </w:rPr>
              <w:t xml:space="preserve"> </w:t>
            </w:r>
            <w:r w:rsidRPr="00BE5532">
              <w:rPr>
                <w:sz w:val="22"/>
              </w:rPr>
              <w:t>Đảng</w:t>
            </w:r>
            <w:r>
              <w:rPr>
                <w:sz w:val="22"/>
              </w:rPr>
              <w:t xml:space="preserve"> </w:t>
            </w:r>
            <w:r w:rsidRPr="00BE5532">
              <w:rPr>
                <w:sz w:val="22"/>
              </w:rPr>
              <w:t>ủy</w:t>
            </w:r>
            <w:r>
              <w:rPr>
                <w:sz w:val="22"/>
              </w:rPr>
              <w:t xml:space="preserve"> UBND t</w:t>
            </w:r>
            <w:r w:rsidRPr="00BE5532">
              <w:rPr>
                <w:sz w:val="22"/>
              </w:rPr>
              <w:t>ỉnh</w:t>
            </w:r>
            <w:r>
              <w:rPr>
                <w:sz w:val="22"/>
              </w:rPr>
              <w:t>;</w:t>
            </w:r>
          </w:p>
          <w:p w14:paraId="157571FA" w14:textId="77777777" w:rsidR="00413F7D" w:rsidRPr="00543169" w:rsidRDefault="00413F7D" w:rsidP="00A920FF">
            <w:pPr>
              <w:jc w:val="both"/>
              <w:rPr>
                <w:sz w:val="22"/>
                <w:lang w:val="vi-VN"/>
              </w:rPr>
            </w:pPr>
            <w:r>
              <w:rPr>
                <w:sz w:val="22"/>
                <w:lang w:val="vi-VN"/>
              </w:rPr>
              <w:t>- C</w:t>
            </w:r>
            <w:r w:rsidRPr="00EF7589">
              <w:rPr>
                <w:sz w:val="22"/>
                <w:lang w:val="vi-VN"/>
              </w:rPr>
              <w:t>hủ tịch</w:t>
            </w:r>
            <w:r>
              <w:rPr>
                <w:sz w:val="22"/>
                <w:lang w:val="vi-VN"/>
              </w:rPr>
              <w:t xml:space="preserve">, các </w:t>
            </w:r>
            <w:r w:rsidRPr="00EF7589">
              <w:rPr>
                <w:sz w:val="22"/>
                <w:lang w:val="vi-VN"/>
              </w:rPr>
              <w:t xml:space="preserve">Phó Chủ tịch </w:t>
            </w:r>
            <w:r>
              <w:rPr>
                <w:sz w:val="22"/>
                <w:lang w:val="vi-VN"/>
              </w:rPr>
              <w:t>UBND tỉnh;</w:t>
            </w:r>
          </w:p>
          <w:p w14:paraId="55A247EE" w14:textId="77777777" w:rsidR="00413F7D" w:rsidRDefault="00413F7D" w:rsidP="00A920FF">
            <w:pPr>
              <w:rPr>
                <w:sz w:val="22"/>
                <w:lang w:val="vi-VN"/>
              </w:rPr>
            </w:pPr>
            <w:r w:rsidRPr="00543169">
              <w:rPr>
                <w:sz w:val="22"/>
                <w:lang w:val="vi-VN"/>
              </w:rPr>
              <w:t xml:space="preserve">- </w:t>
            </w:r>
            <w:r w:rsidRPr="00F52A24">
              <w:rPr>
                <w:sz w:val="22"/>
                <w:lang w:val="vi-VN"/>
              </w:rPr>
              <w:t>Đại biểu Quốc hội</w:t>
            </w:r>
            <w:r w:rsidRPr="00543169">
              <w:rPr>
                <w:sz w:val="22"/>
                <w:lang w:val="vi-VN"/>
              </w:rPr>
              <w:t xml:space="preserve"> tỉnh Lạng Sơn;</w:t>
            </w:r>
            <w:r w:rsidRPr="00543169">
              <w:rPr>
                <w:sz w:val="22"/>
                <w:lang w:val="vi-VN"/>
              </w:rPr>
              <w:br/>
              <w:t>- Uỷ ban MTTQ Việt Nam tỉnh</w:t>
            </w:r>
            <w:r>
              <w:rPr>
                <w:sz w:val="22"/>
              </w:rPr>
              <w:t xml:space="preserve"> v</w:t>
            </w:r>
            <w:r w:rsidRPr="0093375B">
              <w:rPr>
                <w:sz w:val="22"/>
              </w:rPr>
              <w:t>à</w:t>
            </w:r>
            <w:r>
              <w:rPr>
                <w:sz w:val="22"/>
              </w:rPr>
              <w:t xml:space="preserve"> c</w:t>
            </w:r>
            <w:r w:rsidRPr="0093375B">
              <w:rPr>
                <w:sz w:val="22"/>
              </w:rPr>
              <w:t>ác</w:t>
            </w:r>
            <w:r>
              <w:rPr>
                <w:sz w:val="22"/>
              </w:rPr>
              <w:t xml:space="preserve"> t</w:t>
            </w:r>
            <w:r w:rsidRPr="0093375B">
              <w:rPr>
                <w:sz w:val="22"/>
              </w:rPr>
              <w:t>ổ</w:t>
            </w:r>
            <w:r>
              <w:rPr>
                <w:sz w:val="22"/>
              </w:rPr>
              <w:t xml:space="preserve"> ch</w:t>
            </w:r>
            <w:r w:rsidRPr="0093375B">
              <w:rPr>
                <w:sz w:val="22"/>
              </w:rPr>
              <w:t>ức</w:t>
            </w:r>
            <w:r>
              <w:rPr>
                <w:sz w:val="22"/>
              </w:rPr>
              <w:t xml:space="preserve"> ch</w:t>
            </w:r>
            <w:r w:rsidRPr="0093375B">
              <w:rPr>
                <w:sz w:val="22"/>
              </w:rPr>
              <w:t>ính</w:t>
            </w:r>
            <w:r>
              <w:rPr>
                <w:sz w:val="22"/>
              </w:rPr>
              <w:t xml:space="preserve"> tr</w:t>
            </w:r>
            <w:r w:rsidRPr="0093375B">
              <w:rPr>
                <w:sz w:val="22"/>
              </w:rPr>
              <w:t>ị</w:t>
            </w:r>
            <w:r>
              <w:rPr>
                <w:sz w:val="22"/>
              </w:rPr>
              <w:t xml:space="preserve"> - x</w:t>
            </w:r>
            <w:r w:rsidRPr="0093375B">
              <w:rPr>
                <w:sz w:val="22"/>
              </w:rPr>
              <w:t>ã</w:t>
            </w:r>
            <w:r>
              <w:rPr>
                <w:sz w:val="22"/>
              </w:rPr>
              <w:t xml:space="preserve"> h</w:t>
            </w:r>
            <w:r w:rsidRPr="0093375B">
              <w:rPr>
                <w:sz w:val="22"/>
              </w:rPr>
              <w:t>ội</w:t>
            </w:r>
            <w:r>
              <w:rPr>
                <w:sz w:val="22"/>
              </w:rPr>
              <w:t xml:space="preserve"> t</w:t>
            </w:r>
            <w:r w:rsidRPr="0093375B">
              <w:rPr>
                <w:sz w:val="22"/>
              </w:rPr>
              <w:t>ỉnh</w:t>
            </w:r>
            <w:r w:rsidRPr="00543169">
              <w:rPr>
                <w:sz w:val="22"/>
                <w:lang w:val="vi-VN"/>
              </w:rPr>
              <w:t>;</w:t>
            </w:r>
          </w:p>
          <w:p w14:paraId="4DAE5392" w14:textId="77777777" w:rsidR="00413F7D" w:rsidRPr="00766E12" w:rsidRDefault="00413F7D" w:rsidP="00A920FF">
            <w:pPr>
              <w:rPr>
                <w:sz w:val="22"/>
              </w:rPr>
            </w:pPr>
            <w:r>
              <w:rPr>
                <w:sz w:val="22"/>
              </w:rPr>
              <w:t>- UBND các xã, phường;</w:t>
            </w:r>
          </w:p>
          <w:p w14:paraId="33C8E746" w14:textId="77777777" w:rsidR="00413F7D" w:rsidRDefault="00413F7D" w:rsidP="00A920FF">
            <w:pPr>
              <w:rPr>
                <w:sz w:val="22"/>
              </w:rPr>
            </w:pPr>
            <w:r w:rsidRPr="00543169">
              <w:rPr>
                <w:sz w:val="22"/>
                <w:lang w:val="vi-VN"/>
              </w:rPr>
              <w:t>- Cổng TTĐT tỉnh</w:t>
            </w:r>
            <w:r>
              <w:rPr>
                <w:sz w:val="22"/>
              </w:rPr>
              <w:t>,</w:t>
            </w:r>
            <w:r w:rsidRPr="00543169">
              <w:rPr>
                <w:sz w:val="22"/>
                <w:lang w:val="vi-VN"/>
              </w:rPr>
              <w:t xml:space="preserve"> Công báo tỉnh</w:t>
            </w:r>
            <w:r>
              <w:rPr>
                <w:sz w:val="22"/>
              </w:rPr>
              <w:t>,</w:t>
            </w:r>
          </w:p>
          <w:p w14:paraId="3D5D3D19" w14:textId="77777777" w:rsidR="00413F7D" w:rsidRDefault="00413F7D" w:rsidP="00A920FF">
            <w:pPr>
              <w:rPr>
                <w:sz w:val="22"/>
              </w:rPr>
            </w:pPr>
            <w:r>
              <w:rPr>
                <w:sz w:val="22"/>
              </w:rPr>
              <w:t xml:space="preserve">- </w:t>
            </w:r>
            <w:r w:rsidRPr="003A2749">
              <w:rPr>
                <w:sz w:val="22"/>
              </w:rPr>
              <w:t>Báo và Đài</w:t>
            </w:r>
            <w:r>
              <w:rPr>
                <w:sz w:val="22"/>
              </w:rPr>
              <w:t xml:space="preserve"> </w:t>
            </w:r>
            <w:r w:rsidRPr="003A2749">
              <w:rPr>
                <w:sz w:val="22"/>
              </w:rPr>
              <w:t>PT-TH tỉnh;</w:t>
            </w:r>
          </w:p>
          <w:p w14:paraId="3CFDCBAA" w14:textId="77777777" w:rsidR="00413F7D" w:rsidRPr="00543169" w:rsidRDefault="00413F7D" w:rsidP="00A920FF">
            <w:pPr>
              <w:rPr>
                <w:sz w:val="22"/>
                <w:lang w:val="vi-VN"/>
              </w:rPr>
            </w:pPr>
            <w:r w:rsidRPr="00543169">
              <w:rPr>
                <w:sz w:val="22"/>
                <w:lang w:val="vi-VN"/>
              </w:rPr>
              <w:t>- Các PCVP UBND tỉnh, các phòng CM;</w:t>
            </w:r>
          </w:p>
          <w:p w14:paraId="6F7AFB97" w14:textId="77777777" w:rsidR="00413F7D" w:rsidRPr="00C90D12" w:rsidRDefault="00413F7D" w:rsidP="00A920FF">
            <w:pPr>
              <w:jc w:val="both"/>
              <w:rPr>
                <w:bCs/>
                <w:color w:val="000000"/>
              </w:rPr>
            </w:pPr>
            <w:r>
              <w:rPr>
                <w:bCs/>
                <w:color w:val="000000"/>
                <w:sz w:val="22"/>
                <w:szCs w:val="22"/>
                <w:lang w:val="vi-VN"/>
              </w:rPr>
              <w:t>- Lưu</w:t>
            </w:r>
            <w:r>
              <w:rPr>
                <w:bCs/>
                <w:color w:val="000000"/>
                <w:sz w:val="22"/>
                <w:szCs w:val="22"/>
              </w:rPr>
              <w:t xml:space="preserve">: </w:t>
            </w:r>
            <w:r w:rsidRPr="002B113E">
              <w:rPr>
                <w:bCs/>
                <w:color w:val="000000"/>
                <w:sz w:val="22"/>
                <w:szCs w:val="22"/>
                <w:lang w:val="vi-VN"/>
              </w:rPr>
              <w:t>VT,</w:t>
            </w:r>
            <w:r>
              <w:rPr>
                <w:bCs/>
                <w:color w:val="000000"/>
                <w:sz w:val="22"/>
                <w:szCs w:val="22"/>
                <w:lang w:val="vi-VN"/>
              </w:rPr>
              <w:t>...</w:t>
            </w:r>
          </w:p>
        </w:tc>
        <w:tc>
          <w:tcPr>
            <w:tcW w:w="323" w:type="dxa"/>
          </w:tcPr>
          <w:p w14:paraId="5C12D0F5" w14:textId="77777777" w:rsidR="00413F7D" w:rsidRDefault="00413F7D" w:rsidP="00A920FF">
            <w:pPr>
              <w:rPr>
                <w:bCs/>
                <w:color w:val="000000"/>
              </w:rPr>
            </w:pPr>
          </w:p>
          <w:p w14:paraId="58E71FA5" w14:textId="77777777" w:rsidR="00413F7D" w:rsidRPr="00C90D12" w:rsidRDefault="00413F7D" w:rsidP="00A920FF">
            <w:pPr>
              <w:spacing w:before="40"/>
              <w:jc w:val="both"/>
              <w:rPr>
                <w:bCs/>
                <w:color w:val="000000"/>
              </w:rPr>
            </w:pPr>
          </w:p>
        </w:tc>
        <w:tc>
          <w:tcPr>
            <w:tcW w:w="4242" w:type="dxa"/>
          </w:tcPr>
          <w:p w14:paraId="35B5D236" w14:textId="77777777" w:rsidR="00413F7D" w:rsidRPr="007D1E86" w:rsidRDefault="00413F7D" w:rsidP="00A920FF">
            <w:pPr>
              <w:spacing w:before="40"/>
              <w:jc w:val="center"/>
              <w:rPr>
                <w:b/>
                <w:bCs/>
                <w:color w:val="000000"/>
                <w:sz w:val="28"/>
                <w:szCs w:val="28"/>
              </w:rPr>
            </w:pPr>
            <w:r w:rsidRPr="007D1E86">
              <w:rPr>
                <w:b/>
                <w:bCs/>
                <w:color w:val="000000"/>
                <w:sz w:val="28"/>
                <w:szCs w:val="28"/>
                <w:lang w:val="vi-VN"/>
              </w:rPr>
              <w:t>TM. ỦY BAN NHÂN DÂN</w:t>
            </w:r>
          </w:p>
          <w:p w14:paraId="1B4E3038" w14:textId="77777777" w:rsidR="00413F7D" w:rsidRDefault="00413F7D" w:rsidP="00A920FF">
            <w:pPr>
              <w:jc w:val="center"/>
              <w:rPr>
                <w:b/>
                <w:bCs/>
                <w:color w:val="000000"/>
                <w:sz w:val="28"/>
                <w:szCs w:val="28"/>
              </w:rPr>
            </w:pPr>
            <w:r w:rsidRPr="007D1E86">
              <w:rPr>
                <w:b/>
                <w:bCs/>
                <w:color w:val="000000"/>
                <w:sz w:val="28"/>
                <w:szCs w:val="28"/>
              </w:rPr>
              <w:t>CHỦ TỊCH</w:t>
            </w:r>
          </w:p>
          <w:p w14:paraId="219C9C94" w14:textId="77777777" w:rsidR="00413F7D" w:rsidRDefault="00413F7D" w:rsidP="00A920FF">
            <w:pPr>
              <w:jc w:val="center"/>
              <w:rPr>
                <w:b/>
                <w:bCs/>
                <w:color w:val="000000"/>
                <w:sz w:val="28"/>
                <w:szCs w:val="28"/>
              </w:rPr>
            </w:pPr>
          </w:p>
          <w:p w14:paraId="102F9124" w14:textId="77777777" w:rsidR="00413F7D" w:rsidRDefault="00413F7D" w:rsidP="00A920FF">
            <w:pPr>
              <w:jc w:val="center"/>
              <w:rPr>
                <w:b/>
                <w:bCs/>
                <w:color w:val="000000"/>
                <w:sz w:val="28"/>
                <w:szCs w:val="28"/>
              </w:rPr>
            </w:pPr>
          </w:p>
          <w:p w14:paraId="0BDFCE79" w14:textId="77777777" w:rsidR="00413F7D" w:rsidRDefault="00413F7D" w:rsidP="00A920FF">
            <w:pPr>
              <w:jc w:val="center"/>
              <w:rPr>
                <w:b/>
                <w:bCs/>
                <w:color w:val="000000"/>
                <w:sz w:val="28"/>
                <w:szCs w:val="28"/>
              </w:rPr>
            </w:pPr>
          </w:p>
          <w:p w14:paraId="2400BADF" w14:textId="77777777" w:rsidR="00413F7D" w:rsidRDefault="00413F7D" w:rsidP="00A920FF">
            <w:pPr>
              <w:jc w:val="center"/>
              <w:rPr>
                <w:b/>
                <w:bCs/>
                <w:color w:val="000000"/>
                <w:sz w:val="28"/>
                <w:szCs w:val="28"/>
              </w:rPr>
            </w:pPr>
          </w:p>
          <w:p w14:paraId="4B0DB85B" w14:textId="77777777" w:rsidR="00413F7D" w:rsidRDefault="00413F7D" w:rsidP="00A920FF">
            <w:pPr>
              <w:rPr>
                <w:b/>
                <w:bCs/>
                <w:color w:val="000000"/>
                <w:sz w:val="28"/>
                <w:szCs w:val="28"/>
              </w:rPr>
            </w:pPr>
          </w:p>
          <w:p w14:paraId="68664F80" w14:textId="77777777" w:rsidR="00413F7D" w:rsidRDefault="00413F7D" w:rsidP="00A920FF">
            <w:pPr>
              <w:jc w:val="center"/>
              <w:rPr>
                <w:b/>
                <w:bCs/>
                <w:color w:val="000000"/>
                <w:sz w:val="28"/>
                <w:szCs w:val="28"/>
              </w:rPr>
            </w:pPr>
          </w:p>
          <w:p w14:paraId="3804D68A" w14:textId="77777777" w:rsidR="00413F7D" w:rsidRPr="007D1E86" w:rsidRDefault="00413F7D" w:rsidP="00A920FF">
            <w:pPr>
              <w:jc w:val="center"/>
              <w:rPr>
                <w:b/>
                <w:bCs/>
                <w:color w:val="000000"/>
                <w:sz w:val="28"/>
                <w:szCs w:val="28"/>
              </w:rPr>
            </w:pPr>
          </w:p>
        </w:tc>
      </w:tr>
    </w:tbl>
    <w:p w14:paraId="269C057F" w14:textId="77777777" w:rsidR="00413F7D" w:rsidRPr="008430BD" w:rsidRDefault="00413F7D" w:rsidP="00413F7D">
      <w:pPr>
        <w:rPr>
          <w:sz w:val="2"/>
          <w:szCs w:val="2"/>
        </w:rPr>
      </w:pPr>
    </w:p>
    <w:p w14:paraId="4A8B95E7" w14:textId="77777777" w:rsidR="009C1ADA" w:rsidRDefault="009C1ADA"/>
    <w:sectPr w:rsidR="009C1ADA" w:rsidSect="001C377F">
      <w:headerReference w:type="default" r:id="rId7"/>
      <w:footerReference w:type="even"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85BC0" w14:textId="77777777" w:rsidR="00BA00F0" w:rsidRDefault="00BA00F0">
      <w:r>
        <w:separator/>
      </w:r>
    </w:p>
  </w:endnote>
  <w:endnote w:type="continuationSeparator" w:id="0">
    <w:p w14:paraId="551B46F6" w14:textId="77777777" w:rsidR="00BA00F0" w:rsidRDefault="00BA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C2D2" w14:textId="77777777" w:rsidR="00000000" w:rsidRDefault="00FD08E3" w:rsidP="00AC70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C0DB6A" w14:textId="77777777" w:rsidR="00000000" w:rsidRDefault="00000000" w:rsidP="00AC70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32A1B" w14:textId="77777777" w:rsidR="00BA00F0" w:rsidRDefault="00BA00F0">
      <w:r>
        <w:separator/>
      </w:r>
    </w:p>
  </w:footnote>
  <w:footnote w:type="continuationSeparator" w:id="0">
    <w:p w14:paraId="31AF49D8" w14:textId="77777777" w:rsidR="00BA00F0" w:rsidRDefault="00BA0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9F830" w14:textId="77777777" w:rsidR="00000000" w:rsidRPr="00C24361" w:rsidRDefault="00FD08E3" w:rsidP="00C24361">
    <w:pPr>
      <w:pStyle w:val="Header"/>
      <w:spacing w:after="120"/>
      <w:jc w:val="center"/>
      <w:rPr>
        <w:sz w:val="28"/>
        <w:szCs w:val="28"/>
      </w:rPr>
    </w:pPr>
    <w:r w:rsidRPr="00D2637B">
      <w:rPr>
        <w:sz w:val="28"/>
        <w:szCs w:val="28"/>
      </w:rPr>
      <w:fldChar w:fldCharType="begin"/>
    </w:r>
    <w:r w:rsidRPr="00D2637B">
      <w:rPr>
        <w:sz w:val="28"/>
        <w:szCs w:val="28"/>
      </w:rPr>
      <w:instrText xml:space="preserve"> PAGE   \* MERGEFORMAT </w:instrText>
    </w:r>
    <w:r w:rsidRPr="00D2637B">
      <w:rPr>
        <w:sz w:val="28"/>
        <w:szCs w:val="28"/>
      </w:rPr>
      <w:fldChar w:fldCharType="separate"/>
    </w:r>
    <w:r w:rsidR="00991646">
      <w:rPr>
        <w:noProof/>
        <w:sz w:val="28"/>
        <w:szCs w:val="28"/>
      </w:rPr>
      <w:t>3</w:t>
    </w:r>
    <w:r w:rsidRPr="00D2637B">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92CE8"/>
    <w:multiLevelType w:val="hybridMultilevel"/>
    <w:tmpl w:val="073848F6"/>
    <w:lvl w:ilvl="0" w:tplc="2012C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85975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F7D"/>
    <w:rsid w:val="000472FD"/>
    <w:rsid w:val="00413F7D"/>
    <w:rsid w:val="00474A01"/>
    <w:rsid w:val="004B5E25"/>
    <w:rsid w:val="00572BCE"/>
    <w:rsid w:val="005978E7"/>
    <w:rsid w:val="00660E8F"/>
    <w:rsid w:val="008115D0"/>
    <w:rsid w:val="008953DE"/>
    <w:rsid w:val="008D06C2"/>
    <w:rsid w:val="0094582D"/>
    <w:rsid w:val="00991646"/>
    <w:rsid w:val="009C1ADA"/>
    <w:rsid w:val="00A31318"/>
    <w:rsid w:val="00A3777D"/>
    <w:rsid w:val="00A74088"/>
    <w:rsid w:val="00AB336E"/>
    <w:rsid w:val="00B3647C"/>
    <w:rsid w:val="00BA00F0"/>
    <w:rsid w:val="00C4066E"/>
    <w:rsid w:val="00D42A42"/>
    <w:rsid w:val="00F34426"/>
    <w:rsid w:val="00F3738A"/>
    <w:rsid w:val="00FD08E3"/>
    <w:rsid w:val="00FE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1A7BC"/>
  <w15:chartTrackingRefBased/>
  <w15:docId w15:val="{E6C6F6B4-CE61-40F0-9299-8A5DBA0ED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F7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413F7D"/>
    <w:rPr>
      <w:rFonts w:ascii=".VnTime" w:hAnsi=".VnTime"/>
      <w:sz w:val="28"/>
    </w:rPr>
  </w:style>
  <w:style w:type="paragraph" w:styleId="BodyText">
    <w:name w:val="Body Text"/>
    <w:basedOn w:val="Normal"/>
    <w:link w:val="BodyTextChar"/>
    <w:rsid w:val="00413F7D"/>
    <w:pPr>
      <w:jc w:val="center"/>
    </w:pPr>
    <w:rPr>
      <w:rFonts w:ascii=".VnTime" w:eastAsiaTheme="minorHAnsi" w:hAnsi=".VnTime" w:cstheme="minorBidi"/>
      <w:sz w:val="28"/>
      <w:szCs w:val="22"/>
    </w:rPr>
  </w:style>
  <w:style w:type="character" w:customStyle="1" w:styleId="BodyTextChar1">
    <w:name w:val="Body Text Char1"/>
    <w:basedOn w:val="DefaultParagraphFont"/>
    <w:uiPriority w:val="99"/>
    <w:semiHidden/>
    <w:rsid w:val="00413F7D"/>
    <w:rPr>
      <w:rFonts w:ascii="Times New Roman" w:eastAsia="Times New Roman" w:hAnsi="Times New Roman" w:cs="Times New Roman"/>
      <w:sz w:val="24"/>
      <w:szCs w:val="24"/>
    </w:rPr>
  </w:style>
  <w:style w:type="paragraph" w:styleId="Footer">
    <w:name w:val="footer"/>
    <w:basedOn w:val="Normal"/>
    <w:link w:val="FooterChar"/>
    <w:rsid w:val="00413F7D"/>
    <w:pPr>
      <w:tabs>
        <w:tab w:val="center" w:pos="4320"/>
        <w:tab w:val="right" w:pos="8640"/>
      </w:tabs>
    </w:pPr>
    <w:rPr>
      <w:lang w:val="x-none" w:eastAsia="x-none"/>
    </w:rPr>
  </w:style>
  <w:style w:type="character" w:customStyle="1" w:styleId="FooterChar">
    <w:name w:val="Footer Char"/>
    <w:basedOn w:val="DefaultParagraphFont"/>
    <w:link w:val="Footer"/>
    <w:rsid w:val="00413F7D"/>
    <w:rPr>
      <w:rFonts w:ascii="Times New Roman" w:eastAsia="Times New Roman" w:hAnsi="Times New Roman" w:cs="Times New Roman"/>
      <w:sz w:val="24"/>
      <w:szCs w:val="24"/>
      <w:lang w:val="x-none" w:eastAsia="x-none"/>
    </w:rPr>
  </w:style>
  <w:style w:type="character" w:styleId="PageNumber">
    <w:name w:val="page number"/>
    <w:basedOn w:val="DefaultParagraphFont"/>
    <w:rsid w:val="00413F7D"/>
  </w:style>
  <w:style w:type="paragraph" w:styleId="Header">
    <w:name w:val="header"/>
    <w:basedOn w:val="Normal"/>
    <w:link w:val="HeaderChar"/>
    <w:uiPriority w:val="99"/>
    <w:rsid w:val="00413F7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413F7D"/>
    <w:rPr>
      <w:rFonts w:ascii="Times New Roman" w:eastAsia="Times New Roman" w:hAnsi="Times New Roman" w:cs="Times New Roman"/>
      <w:sz w:val="24"/>
      <w:szCs w:val="24"/>
      <w:lang w:val="x-none" w:eastAsia="x-none"/>
    </w:rPr>
  </w:style>
  <w:style w:type="character" w:customStyle="1" w:styleId="fontstyle01">
    <w:name w:val="fontstyle01"/>
    <w:rsid w:val="00413F7D"/>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2025-08-06T07:49:00Z</dcterms:created>
  <dcterms:modified xsi:type="dcterms:W3CDTF">2025-08-06T08:09:00Z</dcterms:modified>
</cp:coreProperties>
</file>